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46" w:rsidRPr="0099342B" w:rsidRDefault="003F2246" w:rsidP="0069296F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4"/>
          <w:szCs w:val="24"/>
        </w:rPr>
      </w:pPr>
    </w:p>
    <w:p w:rsidR="0069296F" w:rsidRPr="0069296F" w:rsidRDefault="0069296F" w:rsidP="0069296F">
      <w:pPr>
        <w:adjustRightInd w:val="0"/>
        <w:ind w:firstLine="540"/>
        <w:contextualSpacing/>
        <w:jc w:val="right"/>
        <w:rPr>
          <w:rFonts w:cstheme="minorHAnsi"/>
          <w:szCs w:val="24"/>
        </w:rPr>
      </w:pPr>
      <w:r w:rsidRPr="0069296F">
        <w:rPr>
          <w:rFonts w:cstheme="minorHAnsi"/>
          <w:szCs w:val="24"/>
        </w:rPr>
        <w:t xml:space="preserve">Выписка из ООП ООО </w:t>
      </w:r>
    </w:p>
    <w:p w:rsidR="0069296F" w:rsidRPr="0069296F" w:rsidRDefault="0069296F" w:rsidP="0069296F">
      <w:pPr>
        <w:adjustRightInd w:val="0"/>
        <w:ind w:firstLine="540"/>
        <w:contextualSpacing/>
        <w:jc w:val="right"/>
        <w:rPr>
          <w:rFonts w:cstheme="minorHAnsi"/>
          <w:szCs w:val="24"/>
        </w:rPr>
      </w:pPr>
      <w:r w:rsidRPr="0069296F">
        <w:rPr>
          <w:rFonts w:cstheme="minorHAnsi"/>
          <w:szCs w:val="24"/>
        </w:rPr>
        <w:t>МБОУ «ООШ с</w:t>
      </w:r>
      <w:proofErr w:type="gramStart"/>
      <w:r w:rsidRPr="0069296F">
        <w:rPr>
          <w:rFonts w:cstheme="minorHAnsi"/>
          <w:szCs w:val="24"/>
        </w:rPr>
        <w:t>.Х</w:t>
      </w:r>
      <w:proofErr w:type="gramEnd"/>
      <w:r w:rsidRPr="0069296F">
        <w:rPr>
          <w:rFonts w:cstheme="minorHAnsi"/>
          <w:szCs w:val="24"/>
        </w:rPr>
        <w:t xml:space="preserve">очи-Ара им.Дадашева Р.Х.», </w:t>
      </w:r>
    </w:p>
    <w:p w:rsidR="00E5397F" w:rsidRDefault="0069296F" w:rsidP="0069296F">
      <w:pPr>
        <w:adjustRightInd w:val="0"/>
        <w:ind w:firstLine="540"/>
        <w:contextualSpacing/>
        <w:jc w:val="right"/>
        <w:rPr>
          <w:rFonts w:cstheme="minorHAnsi"/>
          <w:szCs w:val="24"/>
        </w:rPr>
      </w:pPr>
      <w:proofErr w:type="gramStart"/>
      <w:r w:rsidRPr="0069296F">
        <w:rPr>
          <w:rFonts w:cstheme="minorHAnsi"/>
          <w:szCs w:val="24"/>
        </w:rPr>
        <w:t>утвержденной</w:t>
      </w:r>
      <w:proofErr w:type="gramEnd"/>
      <w:r w:rsidRPr="0069296F">
        <w:rPr>
          <w:rFonts w:cstheme="minorHAnsi"/>
          <w:szCs w:val="24"/>
        </w:rPr>
        <w:t xml:space="preserve"> приказом директора от «29» августа 2023г. №41-од</w:t>
      </w:r>
    </w:p>
    <w:p w:rsidR="0069296F" w:rsidRPr="0099342B" w:rsidRDefault="0069296F" w:rsidP="0069296F">
      <w:pPr>
        <w:adjustRightInd w:val="0"/>
        <w:ind w:firstLine="540"/>
        <w:contextualSpacing/>
        <w:jc w:val="right"/>
        <w:rPr>
          <w:rFonts w:cstheme="minorHAnsi"/>
          <w:b/>
          <w:bCs/>
          <w:szCs w:val="24"/>
        </w:rPr>
      </w:pPr>
    </w:p>
    <w:p w:rsidR="00E5397F" w:rsidRPr="0099342B" w:rsidRDefault="00E5397F" w:rsidP="00526029">
      <w:pPr>
        <w:adjustRightInd w:val="0"/>
        <w:ind w:firstLine="540"/>
        <w:contextualSpacing/>
        <w:jc w:val="both"/>
        <w:rPr>
          <w:rFonts w:cstheme="minorHAnsi"/>
          <w:b/>
          <w:bCs/>
          <w:sz w:val="24"/>
          <w:szCs w:val="24"/>
        </w:rPr>
      </w:pPr>
      <w:r w:rsidRPr="0099342B">
        <w:rPr>
          <w:rFonts w:cstheme="minorHAnsi"/>
          <w:b/>
          <w:bCs/>
          <w:sz w:val="24"/>
          <w:szCs w:val="24"/>
        </w:rPr>
        <w:t>Рабочая  программа по учебному предмету "Родная (чеченская) литература"</w:t>
      </w:r>
    </w:p>
    <w:p w:rsidR="00E5397F" w:rsidRPr="0099342B" w:rsidRDefault="00E5397F" w:rsidP="00526029">
      <w:pPr>
        <w:spacing w:before="100" w:after="100"/>
        <w:contextualSpacing/>
        <w:jc w:val="center"/>
        <w:rPr>
          <w:rFonts w:cstheme="minorHAnsi"/>
          <w:b/>
          <w:szCs w:val="24"/>
        </w:rPr>
      </w:pPr>
      <w:r w:rsidRPr="0099342B">
        <w:rPr>
          <w:rFonts w:cstheme="minorHAnsi"/>
          <w:b/>
          <w:szCs w:val="24"/>
        </w:rPr>
        <w:t>Аннотация к рабочей программе</w:t>
      </w:r>
    </w:p>
    <w:p w:rsidR="00E5397F" w:rsidRPr="0099342B" w:rsidRDefault="00E5397F" w:rsidP="00526029">
      <w:pPr>
        <w:spacing w:before="100" w:after="100"/>
        <w:contextualSpacing/>
        <w:jc w:val="center"/>
        <w:rPr>
          <w:rFonts w:cstheme="minorHAnsi"/>
          <w:b/>
          <w:bCs/>
          <w:szCs w:val="24"/>
        </w:rPr>
      </w:pPr>
      <w:r w:rsidRPr="0099342B">
        <w:rPr>
          <w:rFonts w:cstheme="minorHAnsi"/>
          <w:b/>
          <w:szCs w:val="24"/>
        </w:rPr>
        <w:t xml:space="preserve">учебного предмета </w:t>
      </w:r>
      <w:r w:rsidRPr="0099342B">
        <w:rPr>
          <w:rFonts w:cstheme="minorHAnsi"/>
          <w:b/>
          <w:bCs/>
          <w:sz w:val="24"/>
          <w:szCs w:val="24"/>
        </w:rPr>
        <w:t>"Родная (чеченская) литература"</w:t>
      </w:r>
    </w:p>
    <w:p w:rsidR="00E5397F" w:rsidRPr="0099342B" w:rsidRDefault="00E5397F" w:rsidP="00526029">
      <w:pPr>
        <w:spacing w:before="100" w:after="100" w:line="276" w:lineRule="auto"/>
        <w:contextualSpacing/>
        <w:jc w:val="center"/>
        <w:rPr>
          <w:rFonts w:cstheme="minorHAnsi"/>
          <w:b/>
          <w:bCs/>
          <w:szCs w:val="24"/>
        </w:rPr>
      </w:pPr>
    </w:p>
    <w:p w:rsidR="00E5397F" w:rsidRPr="0099342B" w:rsidRDefault="00E5397F" w:rsidP="00526029">
      <w:pPr>
        <w:spacing w:line="276" w:lineRule="auto"/>
        <w:ind w:firstLine="708"/>
        <w:contextualSpacing/>
        <w:jc w:val="both"/>
        <w:rPr>
          <w:rFonts w:cstheme="minorHAnsi"/>
          <w:sz w:val="24"/>
          <w:szCs w:val="24"/>
        </w:rPr>
      </w:pPr>
      <w:r w:rsidRPr="0099342B">
        <w:rPr>
          <w:rFonts w:cstheme="minorHAnsi"/>
          <w:sz w:val="24"/>
          <w:szCs w:val="24"/>
        </w:rPr>
        <w:t xml:space="preserve">Рабочая программа учебного предмета </w:t>
      </w:r>
      <w:r w:rsidRPr="0099342B">
        <w:rPr>
          <w:rFonts w:cstheme="minorHAnsi"/>
          <w:b/>
          <w:bCs/>
          <w:sz w:val="24"/>
          <w:szCs w:val="24"/>
        </w:rPr>
        <w:t xml:space="preserve">"Родная (чеченская) литература" </w:t>
      </w:r>
      <w:r w:rsidRPr="0099342B">
        <w:rPr>
          <w:rFonts w:cstheme="minorHAnsi"/>
          <w:sz w:val="24"/>
          <w:szCs w:val="24"/>
        </w:rPr>
        <w:t>обязательной предметной области "Родной язык и родная литература" 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99342B">
        <w:rPr>
          <w:rStyle w:val="a9"/>
          <w:rFonts w:cstheme="minorHAnsi"/>
          <w:sz w:val="24"/>
          <w:szCs w:val="24"/>
        </w:rPr>
        <w:footnoteReference w:id="1"/>
      </w:r>
      <w:r w:rsidRPr="0099342B">
        <w:rPr>
          <w:rFonts w:cstheme="minorHAnsi"/>
          <w:sz w:val="24"/>
          <w:szCs w:val="24"/>
        </w:rPr>
        <w:t>, федеральной образовательной программы основного общего образования (далее - ФОП ООО) и реализуется 5 лет 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E5397F" w:rsidRPr="0099342B" w:rsidRDefault="00E5397F" w:rsidP="00526029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4"/>
          <w:szCs w:val="24"/>
        </w:rPr>
      </w:pPr>
      <w:r w:rsidRPr="0099342B">
        <w:rPr>
          <w:rFonts w:cstheme="minorHAnsi"/>
          <w:sz w:val="24"/>
          <w:szCs w:val="24"/>
        </w:rPr>
        <w:t>Рабочая программа разработана группой учителей родного (чеченского)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E5397F" w:rsidRPr="0099342B" w:rsidRDefault="00E5397F" w:rsidP="00526029">
      <w:pPr>
        <w:spacing w:before="100" w:after="100"/>
        <w:contextualSpacing/>
        <w:jc w:val="center"/>
        <w:rPr>
          <w:rFonts w:cstheme="minorHAnsi"/>
          <w:b/>
          <w:bCs/>
          <w:sz w:val="24"/>
          <w:szCs w:val="24"/>
        </w:rPr>
      </w:pPr>
      <w:r w:rsidRPr="0099342B">
        <w:rPr>
          <w:rFonts w:cstheme="minorHAnsi"/>
          <w:sz w:val="24"/>
          <w:szCs w:val="24"/>
        </w:rPr>
        <w:t xml:space="preserve">Рабочая программа учебного предмета </w:t>
      </w:r>
      <w:r w:rsidRPr="0099342B">
        <w:rPr>
          <w:rFonts w:cstheme="minorHAnsi"/>
          <w:b/>
          <w:bCs/>
          <w:sz w:val="24"/>
          <w:szCs w:val="24"/>
        </w:rPr>
        <w:t>"Родная (чеченская) литература"</w:t>
      </w:r>
    </w:p>
    <w:p w:rsidR="00E5397F" w:rsidRPr="0099342B" w:rsidRDefault="00E5397F" w:rsidP="00526029">
      <w:pPr>
        <w:spacing w:before="100" w:after="100" w:line="276" w:lineRule="auto"/>
        <w:contextualSpacing/>
        <w:jc w:val="both"/>
        <w:rPr>
          <w:rFonts w:cstheme="minorHAnsi"/>
          <w:sz w:val="24"/>
          <w:szCs w:val="24"/>
        </w:rPr>
      </w:pPr>
      <w:r w:rsidRPr="0099342B">
        <w:rPr>
          <w:rFonts w:cstheme="minorHAnsi"/>
          <w:sz w:val="24"/>
          <w:szCs w:val="24"/>
        </w:rPr>
        <w:t>является частью ООП ООО, определяющей:</w:t>
      </w:r>
    </w:p>
    <w:p w:rsidR="00526029" w:rsidRPr="0099342B" w:rsidRDefault="00526029" w:rsidP="00526029">
      <w:pPr>
        <w:spacing w:before="100" w:after="100" w:line="276" w:lineRule="auto"/>
        <w:ind w:firstLine="709"/>
        <w:contextualSpacing/>
        <w:jc w:val="both"/>
        <w:rPr>
          <w:rFonts w:cstheme="minorHAnsi"/>
          <w:b/>
          <w:bCs/>
          <w:sz w:val="24"/>
          <w:szCs w:val="24"/>
        </w:rPr>
      </w:pPr>
      <w:r w:rsidRPr="0099342B">
        <w:rPr>
          <w:rFonts w:cstheme="minorHAnsi"/>
          <w:sz w:val="24"/>
          <w:szCs w:val="24"/>
        </w:rPr>
        <w:t xml:space="preserve">- планируемые результаты освоения учебного предмета </w:t>
      </w:r>
      <w:r w:rsidRPr="0099342B">
        <w:rPr>
          <w:rFonts w:cstheme="minorHAnsi"/>
          <w:b/>
          <w:bCs/>
          <w:sz w:val="24"/>
          <w:szCs w:val="24"/>
        </w:rPr>
        <w:t>"Родная (чеченская) литература»;</w:t>
      </w:r>
    </w:p>
    <w:p w:rsidR="00526029" w:rsidRPr="0099342B" w:rsidRDefault="00526029" w:rsidP="00526029">
      <w:pPr>
        <w:spacing w:line="276" w:lineRule="auto"/>
        <w:ind w:firstLine="709"/>
        <w:contextualSpacing/>
        <w:jc w:val="both"/>
        <w:rPr>
          <w:rFonts w:cstheme="minorHAnsi"/>
          <w:sz w:val="24"/>
          <w:szCs w:val="24"/>
        </w:rPr>
      </w:pPr>
      <w:r w:rsidRPr="0099342B">
        <w:rPr>
          <w:rFonts w:cstheme="minorHAnsi"/>
          <w:sz w:val="24"/>
          <w:szCs w:val="24"/>
        </w:rPr>
        <w:t xml:space="preserve"> (личностные, метапредметные и предметные);</w:t>
      </w:r>
    </w:p>
    <w:p w:rsidR="00526029" w:rsidRPr="0099342B" w:rsidRDefault="00526029" w:rsidP="00526029">
      <w:pPr>
        <w:spacing w:before="100" w:after="100" w:line="276" w:lineRule="auto"/>
        <w:ind w:firstLine="709"/>
        <w:contextualSpacing/>
        <w:rPr>
          <w:rFonts w:cstheme="minorHAnsi"/>
          <w:b/>
          <w:bCs/>
          <w:sz w:val="24"/>
          <w:szCs w:val="24"/>
        </w:rPr>
      </w:pPr>
      <w:r w:rsidRPr="0099342B">
        <w:rPr>
          <w:rFonts w:cstheme="minorHAnsi"/>
          <w:sz w:val="24"/>
          <w:szCs w:val="24"/>
        </w:rPr>
        <w:t xml:space="preserve">- содержание учебного предмета </w:t>
      </w:r>
      <w:r w:rsidRPr="0099342B">
        <w:rPr>
          <w:rFonts w:cstheme="minorHAnsi"/>
          <w:b/>
          <w:bCs/>
          <w:sz w:val="24"/>
          <w:szCs w:val="24"/>
        </w:rPr>
        <w:t>"Родная (чеченская) литература»;</w:t>
      </w:r>
    </w:p>
    <w:p w:rsidR="00526029" w:rsidRPr="0099342B" w:rsidRDefault="00526029" w:rsidP="00526029">
      <w:pPr>
        <w:spacing w:line="276" w:lineRule="auto"/>
        <w:ind w:firstLine="709"/>
        <w:contextualSpacing/>
        <w:jc w:val="both"/>
        <w:rPr>
          <w:rFonts w:cstheme="minorHAnsi"/>
          <w:b/>
          <w:bCs/>
          <w:sz w:val="24"/>
          <w:szCs w:val="24"/>
        </w:rPr>
      </w:pPr>
      <w:r w:rsidRPr="0099342B">
        <w:rPr>
          <w:rFonts w:cstheme="minorHAnsi"/>
          <w:sz w:val="24"/>
          <w:szCs w:val="24"/>
        </w:rPr>
        <w:t xml:space="preserve">--тематическое планирование, в том числе с учетом рабочей программы воспитания </w:t>
      </w:r>
      <w:r w:rsidRPr="0099342B">
        <w:rPr>
          <w:rFonts w:cstheme="minorHAnsi"/>
          <w:color w:val="000000"/>
          <w:sz w:val="24"/>
          <w:szCs w:val="24"/>
        </w:rPr>
        <w:t>с указанием количества академических часов, отводимых на освоение каждой темы учебного предмета</w:t>
      </w:r>
      <w:proofErr w:type="gramStart"/>
      <w:r w:rsidRPr="0099342B">
        <w:rPr>
          <w:rFonts w:cstheme="minorHAnsi"/>
          <w:b/>
          <w:bCs/>
          <w:sz w:val="24"/>
          <w:szCs w:val="24"/>
        </w:rPr>
        <w:t>"Р</w:t>
      </w:r>
      <w:proofErr w:type="gramEnd"/>
      <w:r w:rsidRPr="0099342B">
        <w:rPr>
          <w:rFonts w:cstheme="minorHAnsi"/>
          <w:b/>
          <w:bCs/>
          <w:sz w:val="24"/>
          <w:szCs w:val="24"/>
        </w:rPr>
        <w:t>одная (чеченская) литература.</w:t>
      </w:r>
    </w:p>
    <w:p w:rsidR="00526029" w:rsidRPr="0099342B" w:rsidRDefault="00526029" w:rsidP="00526029">
      <w:pPr>
        <w:spacing w:before="100" w:after="100"/>
        <w:ind w:firstLine="708"/>
        <w:contextualSpacing/>
        <w:rPr>
          <w:rFonts w:cstheme="minorHAnsi"/>
          <w:sz w:val="24"/>
          <w:szCs w:val="24"/>
        </w:rPr>
      </w:pPr>
    </w:p>
    <w:p w:rsidR="00526029" w:rsidRPr="0099342B" w:rsidRDefault="00526029" w:rsidP="00526029">
      <w:pPr>
        <w:spacing w:before="100" w:after="100"/>
        <w:ind w:firstLine="708"/>
        <w:contextualSpacing/>
        <w:rPr>
          <w:rFonts w:cstheme="minorHAnsi"/>
          <w:b/>
          <w:bCs/>
          <w:sz w:val="24"/>
          <w:szCs w:val="24"/>
        </w:rPr>
      </w:pPr>
      <w:r w:rsidRPr="0099342B">
        <w:rPr>
          <w:rFonts w:cstheme="minorHAnsi"/>
          <w:sz w:val="24"/>
          <w:szCs w:val="24"/>
        </w:rPr>
        <w:t xml:space="preserve">Рабочая программа учебного предмета </w:t>
      </w:r>
      <w:r w:rsidRPr="0099342B">
        <w:rPr>
          <w:rFonts w:cstheme="minorHAnsi"/>
          <w:b/>
          <w:bCs/>
          <w:sz w:val="24"/>
          <w:szCs w:val="24"/>
        </w:rPr>
        <w:t>"Родная (чеченская) литература"</w:t>
      </w:r>
    </w:p>
    <w:p w:rsidR="00526029" w:rsidRPr="0099342B" w:rsidRDefault="00526029" w:rsidP="00526029">
      <w:pPr>
        <w:spacing w:line="276" w:lineRule="auto"/>
        <w:ind w:firstLine="709"/>
        <w:contextualSpacing/>
        <w:jc w:val="both"/>
        <w:rPr>
          <w:rFonts w:cstheme="minorHAnsi"/>
          <w:sz w:val="24"/>
          <w:szCs w:val="24"/>
        </w:rPr>
      </w:pPr>
      <w:r w:rsidRPr="0099342B">
        <w:rPr>
          <w:rFonts w:cstheme="minorHAnsi"/>
          <w:sz w:val="24"/>
          <w:szCs w:val="24"/>
        </w:rPr>
        <w:t>-</w:t>
      </w:r>
      <w:proofErr w:type="gramStart"/>
      <w:r w:rsidRPr="0099342B">
        <w:rPr>
          <w:rFonts w:cstheme="minorHAnsi"/>
          <w:sz w:val="24"/>
          <w:szCs w:val="24"/>
        </w:rPr>
        <w:t>рассмотрена</w:t>
      </w:r>
      <w:proofErr w:type="gramEnd"/>
      <w:r w:rsidRPr="0099342B">
        <w:rPr>
          <w:rFonts w:cstheme="minorHAnsi"/>
          <w:sz w:val="24"/>
          <w:szCs w:val="24"/>
        </w:rPr>
        <w:t xml:space="preserve"> на методическом совете школы протокол №1 от 25.08.2023г; </w:t>
      </w:r>
    </w:p>
    <w:p w:rsidR="00526029" w:rsidRPr="0099342B" w:rsidRDefault="00526029" w:rsidP="00526029">
      <w:pPr>
        <w:spacing w:line="276" w:lineRule="auto"/>
        <w:ind w:firstLine="709"/>
        <w:contextualSpacing/>
        <w:jc w:val="both"/>
        <w:rPr>
          <w:rFonts w:cstheme="minorHAnsi"/>
          <w:sz w:val="24"/>
          <w:szCs w:val="24"/>
          <w:u w:val="single"/>
        </w:rPr>
      </w:pPr>
      <w:r w:rsidRPr="0099342B">
        <w:rPr>
          <w:rFonts w:cstheme="minorHAnsi"/>
          <w:sz w:val="24"/>
          <w:szCs w:val="24"/>
        </w:rPr>
        <w:t xml:space="preserve">-согласована с заместителем директора по учебно-воспитательной работе </w:t>
      </w:r>
      <w:r w:rsidRPr="0099342B">
        <w:rPr>
          <w:rFonts w:cstheme="minorHAnsi"/>
          <w:sz w:val="24"/>
          <w:szCs w:val="24"/>
          <w:u w:val="single"/>
        </w:rPr>
        <w:t>/</w:t>
      </w:r>
      <w:r w:rsidRPr="0099342B">
        <w:rPr>
          <w:rFonts w:cstheme="minorHAnsi"/>
          <w:sz w:val="24"/>
          <w:szCs w:val="24"/>
        </w:rPr>
        <w:t xml:space="preserve">дата </w:t>
      </w:r>
      <w:r w:rsidRPr="0099342B">
        <w:rPr>
          <w:rFonts w:cstheme="minorHAnsi"/>
          <w:sz w:val="24"/>
          <w:szCs w:val="24"/>
          <w:u w:val="single"/>
        </w:rPr>
        <w:t>25.08 2023г./;</w:t>
      </w:r>
    </w:p>
    <w:p w:rsidR="00526029" w:rsidRPr="0099342B" w:rsidRDefault="00526029" w:rsidP="00526029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  <w:rPr>
          <w:rFonts w:asciiTheme="minorHAnsi" w:hAnsiTheme="minorHAnsi" w:cstheme="minorHAnsi"/>
          <w:sz w:val="24"/>
          <w:szCs w:val="24"/>
        </w:rPr>
      </w:pPr>
      <w:r w:rsidRPr="0099342B">
        <w:rPr>
          <w:rFonts w:asciiTheme="minorHAnsi" w:hAnsiTheme="minorHAnsi" w:cstheme="minorHAnsi"/>
          <w:b/>
          <w:sz w:val="24"/>
          <w:szCs w:val="24"/>
        </w:rPr>
        <w:t>-</w:t>
      </w:r>
      <w:proofErr w:type="gramStart"/>
      <w:r w:rsidRPr="0099342B">
        <w:rPr>
          <w:rFonts w:asciiTheme="minorHAnsi" w:hAnsiTheme="minorHAnsi" w:cstheme="minorHAnsi"/>
          <w:sz w:val="24"/>
          <w:szCs w:val="24"/>
        </w:rPr>
        <w:t>принята</w:t>
      </w:r>
      <w:proofErr w:type="gramEnd"/>
      <w:r w:rsidRPr="0099342B">
        <w:rPr>
          <w:rFonts w:asciiTheme="minorHAnsi" w:hAnsiTheme="minorHAnsi" w:cstheme="minorHAnsi"/>
          <w:sz w:val="24"/>
          <w:szCs w:val="24"/>
        </w:rPr>
        <w:t xml:space="preserve"> в составе ООП ООО решением педагогического совета /протокол №</w:t>
      </w:r>
      <w:r w:rsidR="0093770A">
        <w:rPr>
          <w:rFonts w:asciiTheme="minorHAnsi" w:hAnsiTheme="minorHAnsi" w:cstheme="minorHAnsi"/>
          <w:sz w:val="24"/>
          <w:szCs w:val="24"/>
        </w:rPr>
        <w:t>8</w:t>
      </w:r>
      <w:r w:rsidRPr="0099342B">
        <w:rPr>
          <w:rFonts w:asciiTheme="minorHAnsi" w:hAnsiTheme="minorHAnsi" w:cstheme="minorHAnsi"/>
          <w:sz w:val="24"/>
          <w:szCs w:val="24"/>
        </w:rPr>
        <w:t xml:space="preserve"> от 2</w:t>
      </w:r>
      <w:r w:rsidR="0093770A">
        <w:rPr>
          <w:rFonts w:asciiTheme="minorHAnsi" w:hAnsiTheme="minorHAnsi" w:cstheme="minorHAnsi"/>
          <w:sz w:val="24"/>
          <w:szCs w:val="24"/>
        </w:rPr>
        <w:t>9</w:t>
      </w:r>
      <w:r w:rsidRPr="0099342B">
        <w:rPr>
          <w:rFonts w:asciiTheme="minorHAnsi" w:hAnsiTheme="minorHAnsi" w:cstheme="minorHAnsi"/>
          <w:sz w:val="24"/>
          <w:szCs w:val="24"/>
        </w:rPr>
        <w:t>.0</w:t>
      </w:r>
      <w:r w:rsidR="0093770A">
        <w:rPr>
          <w:rFonts w:asciiTheme="minorHAnsi" w:hAnsiTheme="minorHAnsi" w:cstheme="minorHAnsi"/>
          <w:sz w:val="24"/>
          <w:szCs w:val="24"/>
        </w:rPr>
        <w:t>8</w:t>
      </w:r>
      <w:r w:rsidRPr="0099342B">
        <w:rPr>
          <w:rFonts w:asciiTheme="minorHAnsi" w:hAnsiTheme="minorHAnsi" w:cstheme="minorHAnsi"/>
          <w:sz w:val="24"/>
          <w:szCs w:val="24"/>
        </w:rPr>
        <w:t>.2023г/</w:t>
      </w:r>
    </w:p>
    <w:p w:rsidR="00E5397F" w:rsidRPr="0099342B" w:rsidRDefault="00E5397F" w:rsidP="00526029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4"/>
          <w:szCs w:val="24"/>
        </w:rPr>
      </w:pPr>
    </w:p>
    <w:p w:rsidR="00E5397F" w:rsidRPr="0099342B" w:rsidRDefault="00E5397F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4"/>
          <w:szCs w:val="24"/>
        </w:rPr>
      </w:pPr>
    </w:p>
    <w:p w:rsidR="0099342B" w:rsidRPr="0099342B" w:rsidRDefault="0099342B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4"/>
          <w:szCs w:val="24"/>
        </w:rPr>
      </w:pPr>
    </w:p>
    <w:p w:rsidR="0099342B" w:rsidRPr="0099342B" w:rsidRDefault="0099342B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4"/>
          <w:szCs w:val="24"/>
        </w:rPr>
      </w:pPr>
    </w:p>
    <w:p w:rsidR="003F2246" w:rsidRPr="0099342B" w:rsidRDefault="002B3C95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99342B">
        <w:rPr>
          <w:rFonts w:cstheme="minorHAnsi"/>
          <w:b/>
          <w:bCs/>
          <w:sz w:val="28"/>
          <w:szCs w:val="28"/>
        </w:rPr>
        <w:lastRenderedPageBreak/>
        <w:t>Р</w:t>
      </w:r>
      <w:r w:rsidR="003F2246" w:rsidRPr="0099342B">
        <w:rPr>
          <w:rFonts w:cstheme="minorHAnsi"/>
          <w:b/>
          <w:bCs/>
          <w:sz w:val="28"/>
          <w:szCs w:val="28"/>
        </w:rPr>
        <w:t>абочая программа по учебному предмету "Родная (чеченская) литература"</w:t>
      </w:r>
    </w:p>
    <w:p w:rsidR="00526029" w:rsidRPr="0099342B" w:rsidRDefault="002B3C95" w:rsidP="00F76F2E">
      <w:pPr>
        <w:pStyle w:val="a6"/>
        <w:widowControl w:val="0"/>
        <w:autoSpaceDE w:val="0"/>
        <w:autoSpaceDN w:val="0"/>
        <w:adjustRightInd w:val="0"/>
        <w:spacing w:before="240"/>
        <w:ind w:left="0" w:firstLine="539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99342B">
        <w:rPr>
          <w:rFonts w:asciiTheme="minorHAnsi" w:hAnsiTheme="minorHAnsi" w:cstheme="minorHAnsi"/>
          <w:sz w:val="28"/>
          <w:szCs w:val="28"/>
        </w:rPr>
        <w:t>Р</w:t>
      </w:r>
      <w:r w:rsidR="003F2246" w:rsidRPr="0099342B">
        <w:rPr>
          <w:rFonts w:asciiTheme="minorHAnsi" w:hAnsiTheme="minorHAnsi" w:cstheme="minorHAnsi"/>
          <w:sz w:val="28"/>
          <w:szCs w:val="28"/>
        </w:rPr>
        <w:t>абочая программа по учебному предмету "Родная (чеченская) литература" (предметная область "Родной язык и родная литература") (далее соответственно - программа по родной (чеченской) литературе, родная (чеченская) литература, чеченская литература) разработана для обучающихся, владеющих родным (чеченским) языком, и включает</w:t>
      </w:r>
      <w:r w:rsidR="00526029" w:rsidRPr="0099342B">
        <w:rPr>
          <w:rFonts w:asciiTheme="minorHAnsi" w:hAnsiTheme="minorHAnsi" w:cstheme="minorHAnsi"/>
          <w:sz w:val="28"/>
          <w:szCs w:val="28"/>
        </w:rPr>
        <w:t>:</w:t>
      </w:r>
      <w:proofErr w:type="gramEnd"/>
    </w:p>
    <w:p w:rsidR="00526029" w:rsidRPr="0099342B" w:rsidRDefault="00526029" w:rsidP="00526029">
      <w:pPr>
        <w:widowControl w:val="0"/>
        <w:autoSpaceDE w:val="0"/>
        <w:autoSpaceDN w:val="0"/>
        <w:adjustRightInd w:val="0"/>
        <w:spacing w:before="100" w:after="100"/>
        <w:ind w:left="539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-</w:t>
      </w:r>
      <w:r w:rsidR="003F2246" w:rsidRPr="0099342B">
        <w:rPr>
          <w:rFonts w:cstheme="minorHAnsi"/>
          <w:sz w:val="28"/>
          <w:szCs w:val="28"/>
        </w:rPr>
        <w:t xml:space="preserve">пояснительную записку, </w:t>
      </w:r>
    </w:p>
    <w:p w:rsidR="00526029" w:rsidRPr="0099342B" w:rsidRDefault="00526029" w:rsidP="00526029">
      <w:pPr>
        <w:widowControl w:val="0"/>
        <w:autoSpaceDE w:val="0"/>
        <w:autoSpaceDN w:val="0"/>
        <w:adjustRightInd w:val="0"/>
        <w:spacing w:before="100" w:after="100"/>
        <w:ind w:left="539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-</w:t>
      </w:r>
      <w:r w:rsidR="003F2246" w:rsidRPr="0099342B">
        <w:rPr>
          <w:rFonts w:cstheme="minorHAnsi"/>
          <w:sz w:val="28"/>
          <w:szCs w:val="28"/>
        </w:rPr>
        <w:t xml:space="preserve">содержание обучения, </w:t>
      </w:r>
    </w:p>
    <w:p w:rsidR="00526029" w:rsidRPr="0099342B" w:rsidRDefault="00526029" w:rsidP="00526029">
      <w:pPr>
        <w:widowControl w:val="0"/>
        <w:autoSpaceDE w:val="0"/>
        <w:autoSpaceDN w:val="0"/>
        <w:adjustRightInd w:val="0"/>
        <w:spacing w:before="100" w:after="100"/>
        <w:ind w:left="539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-</w:t>
      </w:r>
      <w:r w:rsidR="003F2246" w:rsidRPr="0099342B">
        <w:rPr>
          <w:rFonts w:cstheme="minorHAnsi"/>
          <w:sz w:val="28"/>
          <w:szCs w:val="28"/>
        </w:rPr>
        <w:t>планируемые результаты освоения программы по родной (чеченской) литературе</w:t>
      </w:r>
      <w:r w:rsidR="00A6793E" w:rsidRPr="0099342B">
        <w:rPr>
          <w:rFonts w:cstheme="minorHAnsi"/>
          <w:sz w:val="28"/>
          <w:szCs w:val="28"/>
        </w:rPr>
        <w:t xml:space="preserve">, </w:t>
      </w:r>
    </w:p>
    <w:p w:rsidR="003F2246" w:rsidRPr="0099342B" w:rsidRDefault="00526029" w:rsidP="00526029">
      <w:pPr>
        <w:widowControl w:val="0"/>
        <w:autoSpaceDE w:val="0"/>
        <w:autoSpaceDN w:val="0"/>
        <w:adjustRightInd w:val="0"/>
        <w:spacing w:before="100" w:after="100"/>
        <w:ind w:left="539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-</w:t>
      </w:r>
      <w:r w:rsidR="00A6793E" w:rsidRPr="0099342B">
        <w:rPr>
          <w:rFonts w:cstheme="minorHAnsi"/>
          <w:sz w:val="28"/>
          <w:szCs w:val="28"/>
        </w:rPr>
        <w:t>тематическое планирование.</w:t>
      </w:r>
    </w:p>
    <w:p w:rsidR="003F2246" w:rsidRPr="0099342B" w:rsidRDefault="00F76F2E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</w:t>
      </w:r>
      <w:r w:rsidR="003F2246" w:rsidRPr="0099342B">
        <w:rPr>
          <w:rFonts w:cstheme="minorHAnsi"/>
          <w:sz w:val="28"/>
          <w:szCs w:val="28"/>
        </w:rPr>
        <w:t>. Пояснительная записка отражает общие цели изучения родной (чеченской)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3F2246" w:rsidRPr="0099342B" w:rsidRDefault="00F76F2E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</w:t>
      </w:r>
      <w:r w:rsidR="003F2246" w:rsidRPr="0099342B">
        <w:rPr>
          <w:rFonts w:cstheme="minorHAnsi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3F2246" w:rsidRDefault="00F76F2E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</w:t>
      </w:r>
      <w:r w:rsidR="003F2246" w:rsidRPr="0099342B">
        <w:rPr>
          <w:rFonts w:cstheme="minorHAnsi"/>
          <w:sz w:val="28"/>
          <w:szCs w:val="28"/>
        </w:rPr>
        <w:t>. Планируемые результаты освоения программы по родной (чеченской) литературе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F76F2E" w:rsidRPr="00F76F2E" w:rsidRDefault="00F76F2E" w:rsidP="00F76F2E">
      <w:pPr>
        <w:pStyle w:val="22"/>
        <w:numPr>
          <w:ilvl w:val="0"/>
          <w:numId w:val="4"/>
        </w:numPr>
        <w:shd w:val="clear" w:color="auto" w:fill="auto"/>
        <w:tabs>
          <w:tab w:val="left" w:pos="0"/>
          <w:tab w:val="left" w:pos="709"/>
          <w:tab w:val="left" w:pos="993"/>
          <w:tab w:val="left" w:pos="1134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>Темати</w:t>
      </w:r>
      <w:bookmarkStart w:id="0" w:name="_GoBack"/>
      <w:bookmarkEnd w:id="0"/>
      <w:r w:rsidRPr="008976BE">
        <w:rPr>
          <w:rFonts w:asciiTheme="minorHAnsi" w:hAnsiTheme="minorHAnsi" w:cstheme="minorHAnsi"/>
        </w:rPr>
        <w:t xml:space="preserve">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99342B">
        <w:rPr>
          <w:rFonts w:cstheme="minorHAnsi"/>
          <w:b/>
          <w:bCs/>
          <w:sz w:val="28"/>
          <w:szCs w:val="28"/>
        </w:rPr>
        <w:t>5. Пояснительная записка.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5.1. Программа по родной (чеченской) литературе способствует воспитанию компетентного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</w:t>
      </w:r>
      <w:proofErr w:type="gramStart"/>
      <w:r w:rsidRPr="0099342B">
        <w:rPr>
          <w:rFonts w:cstheme="minorHAnsi"/>
          <w:sz w:val="28"/>
          <w:szCs w:val="28"/>
        </w:rPr>
        <w:t>устных</w:t>
      </w:r>
      <w:proofErr w:type="gramEnd"/>
      <w:r w:rsidRPr="0099342B">
        <w:rPr>
          <w:rFonts w:cstheme="minorHAnsi"/>
          <w:sz w:val="28"/>
          <w:szCs w:val="28"/>
        </w:rPr>
        <w:t xml:space="preserve"> и письменных </w:t>
      </w:r>
      <w:proofErr w:type="gramStart"/>
      <w:r w:rsidRPr="0099342B">
        <w:rPr>
          <w:rFonts w:cstheme="minorHAnsi"/>
          <w:sz w:val="28"/>
          <w:szCs w:val="28"/>
        </w:rPr>
        <w:t>высказываниях</w:t>
      </w:r>
      <w:proofErr w:type="gramEnd"/>
      <w:r w:rsidRPr="0099342B">
        <w:rPr>
          <w:rFonts w:cstheme="minorHAnsi"/>
          <w:sz w:val="28"/>
          <w:szCs w:val="28"/>
        </w:rPr>
        <w:t>, формированию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5.</w:t>
      </w:r>
      <w:r w:rsidR="002B3C95" w:rsidRPr="0099342B">
        <w:rPr>
          <w:rFonts w:cstheme="minorHAnsi"/>
          <w:sz w:val="28"/>
          <w:szCs w:val="28"/>
        </w:rPr>
        <w:t>2</w:t>
      </w:r>
      <w:r w:rsidRPr="0099342B">
        <w:rPr>
          <w:rFonts w:cstheme="minorHAnsi"/>
          <w:sz w:val="28"/>
          <w:szCs w:val="28"/>
        </w:rPr>
        <w:t xml:space="preserve">. Содержание учебного предмета "Родная (чеченская) литература" направлено на удовлетворение потребности </w:t>
      </w:r>
      <w:proofErr w:type="gramStart"/>
      <w:r w:rsidRPr="0099342B">
        <w:rPr>
          <w:rFonts w:cstheme="minorHAnsi"/>
          <w:sz w:val="28"/>
          <w:szCs w:val="28"/>
        </w:rPr>
        <w:t>обучающихся</w:t>
      </w:r>
      <w:proofErr w:type="gramEnd"/>
      <w:r w:rsidRPr="0099342B">
        <w:rPr>
          <w:rFonts w:cstheme="minorHAnsi"/>
          <w:sz w:val="28"/>
          <w:szCs w:val="28"/>
        </w:rPr>
        <w:t xml:space="preserve"> в изучении чеченской литературы как особого, эстетического, средства познания чеченской национальной культуры и самореализации в ней. Изучение родной (чеченской) </w:t>
      </w:r>
      <w:r w:rsidRPr="0099342B">
        <w:rPr>
          <w:rFonts w:cstheme="minorHAnsi"/>
          <w:sz w:val="28"/>
          <w:szCs w:val="28"/>
        </w:rPr>
        <w:lastRenderedPageBreak/>
        <w:t xml:space="preserve">литературы направлено на формирование у </w:t>
      </w:r>
      <w:proofErr w:type="gramStart"/>
      <w:r w:rsidRPr="0099342B">
        <w:rPr>
          <w:rFonts w:cstheme="minorHAnsi"/>
          <w:sz w:val="28"/>
          <w:szCs w:val="28"/>
        </w:rPr>
        <w:t>обучающихся</w:t>
      </w:r>
      <w:proofErr w:type="gramEnd"/>
      <w:r w:rsidRPr="0099342B">
        <w:rPr>
          <w:rFonts w:cstheme="minorHAnsi"/>
          <w:sz w:val="28"/>
          <w:szCs w:val="28"/>
        </w:rPr>
        <w:t xml:space="preserve"> представления об историческом развитии чеченской литературы, понимания взаимосвязи фольклора, классической и современной литературы. Материал для изучения предлагается в соответствии с этапами развития литературы. Усложнение литературного материала происходит в соответствии с возрастными и познавательными способностями </w:t>
      </w:r>
      <w:proofErr w:type="gramStart"/>
      <w:r w:rsidRPr="0099342B">
        <w:rPr>
          <w:rFonts w:cstheme="minorHAnsi"/>
          <w:sz w:val="28"/>
          <w:szCs w:val="28"/>
        </w:rPr>
        <w:t>обучающихся</w:t>
      </w:r>
      <w:proofErr w:type="gramEnd"/>
      <w:r w:rsidRPr="0099342B">
        <w:rPr>
          <w:rFonts w:cstheme="minorHAnsi"/>
          <w:sz w:val="28"/>
          <w:szCs w:val="28"/>
        </w:rPr>
        <w:t>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5.</w:t>
      </w:r>
      <w:r w:rsidR="002B3C95" w:rsidRPr="0099342B">
        <w:rPr>
          <w:rFonts w:cstheme="minorHAnsi"/>
          <w:sz w:val="28"/>
          <w:szCs w:val="28"/>
        </w:rPr>
        <w:t>3</w:t>
      </w:r>
      <w:r w:rsidRPr="0099342B">
        <w:rPr>
          <w:rFonts w:cstheme="minorHAnsi"/>
          <w:sz w:val="28"/>
          <w:szCs w:val="28"/>
        </w:rPr>
        <w:t>. В содержании программы по родной (чеченской) литературе выделяются следующие содержательные линии: устное народное творчество, произведения чеченских писателей, литература других народов.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5.</w:t>
      </w:r>
      <w:r w:rsidR="002B3C95" w:rsidRPr="0099342B">
        <w:rPr>
          <w:rFonts w:cstheme="minorHAnsi"/>
          <w:sz w:val="28"/>
          <w:szCs w:val="28"/>
        </w:rPr>
        <w:t>4</w:t>
      </w:r>
      <w:r w:rsidRPr="0099342B">
        <w:rPr>
          <w:rFonts w:cstheme="minorHAnsi"/>
          <w:sz w:val="28"/>
          <w:szCs w:val="28"/>
        </w:rPr>
        <w:t>. Изучение родной (чеченской) литературы направлено на достижение следующих целей: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формирование познавательного интереса и ценностного отношения к чеченской литературе и приобщение к его культурному наследию, формирование ответственности за сохранение чеченской культуры;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личности, приобщение к литературному наследию чеченского народа в контексте единого исторического и культурного пространства, диалога культур народов Российской Федерации;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формирование представлений о многообразии национально-специфичных форм художественного отражения материальной и духовной культуры чеченского народа в чеченской литературе, выявление культурных и нравственных смыслов, заложенных в чеченской литературе;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развитие навыков чтения и анализа литературных текстов, создания устных и письменных высказываний, содержащих суждения и оценки по поводу прочитанного, умения планировать собственное чтение, определять и обосновывать читательские предпочтения.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5.</w:t>
      </w:r>
      <w:r w:rsidR="002B3C95" w:rsidRPr="0099342B">
        <w:rPr>
          <w:rFonts w:cstheme="minorHAnsi"/>
          <w:sz w:val="28"/>
          <w:szCs w:val="28"/>
        </w:rPr>
        <w:t>5</w:t>
      </w:r>
      <w:r w:rsidRPr="0099342B">
        <w:rPr>
          <w:rFonts w:cstheme="minorHAnsi"/>
          <w:sz w:val="28"/>
          <w:szCs w:val="28"/>
        </w:rPr>
        <w:t xml:space="preserve">. Общее число часов, рекомендованных для изучения родной (чеченской) литературы, - </w:t>
      </w:r>
      <w:r w:rsidR="00B24DF5" w:rsidRPr="0099342B">
        <w:rPr>
          <w:rFonts w:cstheme="minorHAnsi"/>
          <w:sz w:val="28"/>
          <w:szCs w:val="28"/>
        </w:rPr>
        <w:t>340</w:t>
      </w:r>
      <w:r w:rsidRPr="0099342B">
        <w:rPr>
          <w:rFonts w:cstheme="minorHAnsi"/>
          <w:sz w:val="28"/>
          <w:szCs w:val="28"/>
        </w:rPr>
        <w:t xml:space="preserve"> часов: в 5 </w:t>
      </w:r>
      <w:r w:rsidR="00B24DF5" w:rsidRPr="0099342B">
        <w:rPr>
          <w:rFonts w:cstheme="minorHAnsi"/>
          <w:sz w:val="28"/>
          <w:szCs w:val="28"/>
        </w:rPr>
        <w:t xml:space="preserve">-9 </w:t>
      </w:r>
      <w:r w:rsidRPr="0099342B">
        <w:rPr>
          <w:rFonts w:cstheme="minorHAnsi"/>
          <w:sz w:val="28"/>
          <w:szCs w:val="28"/>
        </w:rPr>
        <w:t>класс</w:t>
      </w:r>
      <w:r w:rsidR="00B24DF5" w:rsidRPr="0099342B">
        <w:rPr>
          <w:rFonts w:cstheme="minorHAnsi"/>
          <w:sz w:val="28"/>
          <w:szCs w:val="28"/>
        </w:rPr>
        <w:t>ах–по 68</w:t>
      </w:r>
      <w:r w:rsidRPr="0099342B">
        <w:rPr>
          <w:rFonts w:cstheme="minorHAnsi"/>
          <w:sz w:val="28"/>
          <w:szCs w:val="28"/>
        </w:rPr>
        <w:t xml:space="preserve"> час</w:t>
      </w:r>
      <w:r w:rsidR="00B24DF5" w:rsidRPr="0099342B">
        <w:rPr>
          <w:rFonts w:cstheme="minorHAnsi"/>
          <w:sz w:val="28"/>
          <w:szCs w:val="28"/>
        </w:rPr>
        <w:t>ов</w:t>
      </w:r>
      <w:r w:rsidRPr="0099342B">
        <w:rPr>
          <w:rFonts w:cstheme="minorHAnsi"/>
          <w:sz w:val="28"/>
          <w:szCs w:val="28"/>
        </w:rPr>
        <w:t xml:space="preserve"> (</w:t>
      </w:r>
      <w:r w:rsidR="00B24DF5" w:rsidRPr="0099342B">
        <w:rPr>
          <w:rFonts w:cstheme="minorHAnsi"/>
          <w:sz w:val="28"/>
          <w:szCs w:val="28"/>
        </w:rPr>
        <w:t>2</w:t>
      </w:r>
      <w:r w:rsidRPr="0099342B">
        <w:rPr>
          <w:rFonts w:cstheme="minorHAnsi"/>
          <w:sz w:val="28"/>
          <w:szCs w:val="28"/>
        </w:rPr>
        <w:t xml:space="preserve"> час</w:t>
      </w:r>
      <w:r w:rsidR="00B24DF5" w:rsidRPr="0099342B">
        <w:rPr>
          <w:rFonts w:cstheme="minorHAnsi"/>
          <w:sz w:val="28"/>
          <w:szCs w:val="28"/>
        </w:rPr>
        <w:t>а</w:t>
      </w:r>
      <w:r w:rsidRPr="0099342B">
        <w:rPr>
          <w:rFonts w:cstheme="minorHAnsi"/>
          <w:sz w:val="28"/>
          <w:szCs w:val="28"/>
        </w:rPr>
        <w:t xml:space="preserve"> в неделю)</w:t>
      </w:r>
      <w:r w:rsidR="00B24DF5" w:rsidRPr="0099342B">
        <w:rPr>
          <w:rFonts w:cstheme="minorHAnsi"/>
          <w:sz w:val="28"/>
          <w:szCs w:val="28"/>
        </w:rPr>
        <w:t>.</w:t>
      </w:r>
    </w:p>
    <w:p w:rsidR="003F2246" w:rsidRPr="0099342B" w:rsidRDefault="0092667D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</w:t>
      </w:r>
      <w:r w:rsidR="00A507C3" w:rsidRPr="0099342B">
        <w:rPr>
          <w:rFonts w:cstheme="minorHAnsi"/>
          <w:sz w:val="28"/>
          <w:szCs w:val="28"/>
        </w:rPr>
        <w:t xml:space="preserve">огласно ч.6.3. ст. 12 фз-273 от 26 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29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декабря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2012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 xml:space="preserve"> года 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Федеральный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закон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> «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Об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образовании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в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Российской</w:t>
      </w:r>
      <w:r w:rsidR="00A507C3" w:rsidRPr="0099342B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Федерации</w:t>
      </w:r>
      <w:proofErr w:type="gramStart"/>
      <w:r w:rsidR="00A507C3" w:rsidRPr="0099342B">
        <w:rPr>
          <w:rFonts w:cstheme="minorHAnsi"/>
          <w:bCs/>
          <w:color w:val="333333"/>
          <w:sz w:val="28"/>
          <w:szCs w:val="28"/>
          <w:shd w:val="clear" w:color="auto" w:fill="FFFFFF"/>
        </w:rPr>
        <w:t>»</w:t>
      </w:r>
      <w:r w:rsidR="003F2246" w:rsidRPr="0099342B">
        <w:rPr>
          <w:rFonts w:cstheme="minorHAnsi"/>
          <w:sz w:val="28"/>
          <w:szCs w:val="28"/>
        </w:rPr>
        <w:t>п</w:t>
      </w:r>
      <w:proofErr w:type="gramEnd"/>
      <w:r w:rsidR="003F2246" w:rsidRPr="0099342B">
        <w:rPr>
          <w:rFonts w:cstheme="minorHAnsi"/>
          <w:sz w:val="28"/>
          <w:szCs w:val="28"/>
        </w:rPr>
        <w:t>редусмотре</w:t>
      </w:r>
      <w:r w:rsidR="00A507C3" w:rsidRPr="0099342B">
        <w:rPr>
          <w:rFonts w:cstheme="minorHAnsi"/>
          <w:sz w:val="28"/>
          <w:szCs w:val="28"/>
        </w:rPr>
        <w:t>но</w:t>
      </w:r>
      <w:r w:rsidR="003F2246" w:rsidRPr="0099342B">
        <w:rPr>
          <w:rFonts w:cstheme="minorHAnsi"/>
          <w:sz w:val="28"/>
          <w:szCs w:val="28"/>
        </w:rPr>
        <w:t xml:space="preserve"> перераспределение времени на изучение учебных предметов, по которым не проводится государственная итоговая аттестация, в пользу изучения родного </w:t>
      </w:r>
      <w:r w:rsidR="00A507C3" w:rsidRPr="0099342B">
        <w:rPr>
          <w:rFonts w:cstheme="minorHAnsi"/>
          <w:sz w:val="28"/>
          <w:szCs w:val="28"/>
        </w:rPr>
        <w:t xml:space="preserve">(чеченского) </w:t>
      </w:r>
      <w:r w:rsidR="003F2246" w:rsidRPr="0099342B">
        <w:rPr>
          <w:rFonts w:cstheme="minorHAnsi"/>
          <w:sz w:val="28"/>
          <w:szCs w:val="28"/>
        </w:rPr>
        <w:t>языка.</w:t>
      </w:r>
      <w:r w:rsidRPr="0099342B">
        <w:rPr>
          <w:rFonts w:cstheme="minorHAnsi"/>
          <w:sz w:val="28"/>
          <w:szCs w:val="28"/>
        </w:rPr>
        <w:t xml:space="preserve"> Изменения прописаны в учебном плане МБОУ «СОШ №4 с</w:t>
      </w:r>
      <w:proofErr w:type="gramStart"/>
      <w:r w:rsidRPr="0099342B">
        <w:rPr>
          <w:rFonts w:cstheme="minorHAnsi"/>
          <w:sz w:val="28"/>
          <w:szCs w:val="28"/>
        </w:rPr>
        <w:t>.Н</w:t>
      </w:r>
      <w:proofErr w:type="gramEnd"/>
      <w:r w:rsidRPr="0099342B">
        <w:rPr>
          <w:rFonts w:cstheme="minorHAnsi"/>
          <w:sz w:val="28"/>
          <w:szCs w:val="28"/>
        </w:rPr>
        <w:t>ожай-Юрт».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99342B">
        <w:rPr>
          <w:rFonts w:cstheme="minorHAnsi"/>
          <w:b/>
          <w:bCs/>
          <w:sz w:val="28"/>
          <w:szCs w:val="28"/>
        </w:rPr>
        <w:t>6. Содержание обучения в 5 классе.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6.1. Устное народное творчество.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Чеченские народные сказки. Сказки: бытовые, волшебные, о животных.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Сказка "Кхо ваша" ("Три брата"). Фантастические элементы в сказке, гуманистический пафос сказки.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Сказка "Тамашийна олхазар" ("Чудесная птица") - народная сказка на </w:t>
      </w:r>
      <w:r w:rsidRPr="0099342B">
        <w:rPr>
          <w:rFonts w:cstheme="minorHAnsi"/>
          <w:sz w:val="28"/>
          <w:szCs w:val="28"/>
        </w:rPr>
        <w:lastRenderedPageBreak/>
        <w:t>бытовую тему. Социальные мотивы сказки.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Сказка "Кхо ваша а, саьрмик" ("Три брата и дракон"). Элементы волшебных сказок.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Сказка "Доыпуш хилла 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ант" ("Мальчик, который учился"). Бытовая сказка как жанр. Общечеловеческие ценности в контексте сказочного сюжета.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Сказка о животных "Барзо 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ахарца мохк къовсар" ("Волк и ягненок").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6.2. Произведения чеченских писателей.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6.2.1. Литературные сказки.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Б. Саидов. Сказка "Майра 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ант Сулима" ("Храбрый мальчик Сулима") (в сокращении).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Мусаев. Сказка "Щен маьхьси" ("Красный ичиг").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Гацаев. Сказка "Чкъоьрдиг" ("Чордиг") (в сокращении).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Исмаилов. Сказка "Бирдолаг" ("Летучая мышь").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6.2.2. Чеченская литература XX века.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Бадуев. Рассказ "Зайнди" ("Зайнди").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Мамакаев. Рассказ "Баппа" ("Одуванчик").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Мамакаев. Стихотворение "Садаьржаш" ("Перед рассветом").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Сулаев. Стихотворение "Ламанан хи" ("Горная речка").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У. Гайсултанов. Повесть "Александр Чеченский", отрывок из повести "Кегий йийсарш" ("Маленькие пленники").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Сулейманов. Стихотворение "Борз ю уг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уш" ("Вой волка").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Саракаев. Рассказ "Баьпкан чкъуьйриг" ("Кусок хлеба").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Арсанукаев. Стихотворение "Баьпкан юьхк" ("Кусок хлеба").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Д. Кагерманов. Рассказ "Доттаг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алла" ("Дружба").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Сатуев. Стихотворение "Лаьмнийн къоналла" ("Молодость гор").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Ж. Махмаев. Рассказ "Буьйсанан 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улчаш" ("Шаги в ночи").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В.-Х. Амаев. Рассказ "Малх чубаре хьоьжура иза" ("Он ждал, когда заглянет солнце").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6.2.3. Чеченская литература XXI века.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Бексултанов. Рассказ "Цакхетта хестор" ("Непонятая похвала").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6.3. Произведения для самостоятельного чтения.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"Хьекъал долу йо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 xml:space="preserve"> а, кхелахо а" ("Умная девочка и судья") (из устного народного творчества).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"Лулахой" ("Соседи") (из устного народного творчества).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Сулаев. Сказка "Т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ехтохар" ("Издевка").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Бадуев. Рассказ "Кемсаш" ("Виноград").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У. Гайсултанов. "К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анталг" ("Сыночек"),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Х-Д. Берсанов. "Берзалой" ("Волки").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Хасаев. "Лаьмнашкахь" ("В горах"),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Д. Кагерманов. "Т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ай" ("Мост").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Бексултанов. "Мархийн 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айн гIаргIулеш" ("Журавли из белых облаков"). А. Эдильсултанов. "Догдика" ("Сердечный").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99342B">
        <w:rPr>
          <w:rFonts w:cstheme="minorHAnsi"/>
          <w:b/>
          <w:bCs/>
          <w:sz w:val="28"/>
          <w:szCs w:val="28"/>
        </w:rPr>
        <w:t>7. Содержание обучения в 6 классе.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7.1. Устное народное творчество.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Эвтархойн Ахьмадан илли (Илли о Автуринском Ахмаде).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Таймин Бийболатан илли (Илли о Бибулате Таймиеве).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Нартиада как эпос о героях-богатырях Кавказа. Чеченские сказания о нартах.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Сказание "Нарт-орстхойн паччахь Наураз" ("Падишах нарт-орстхойцев Наураз").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Сказание "Ницкъ болу Солса" ("Силач Солса").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Сказание "Гермачигара наьрташ" ("Нарты из Герменчука").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Сказание "Наьрт-аьрстхой кхерор" ("Бегство нарт-орстхойцев").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7.2. Произведения чеченских писателей.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У. Гайсултанов. Басни "Нийса кхиэл" ("Праведный суд"), "Барзо амалш ца хуьйцу" ("Волк не меняет повадки").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Сатуев. Басня "Ломмий, цхьогаллий" ("Лев и лиса").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Сходства и различия басен У. Гайсултанова, Х. Сатуева, И.А. Крылова.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М-С. Гадаев. "Дарта" ("Дрофа").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Ошаев. Рассказ "Чайра" ("Чайра").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Мамакаев. Стихотворение "Дагалецамаш" ("Воспоминания").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Сайдуллаев. Поэма "Ненан б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аьрхиш" ("Слезы матери").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Сулаев. Стихотворение "К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анте" ("Сыну").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Эдилов. Стихотворение "Ненан безам" ("Любовь матери").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У. Ахмадов. "Воккха Дада" ("Дедушка").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Айдамиров. Стихотворение "Вина мохк" ("Отчизна").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Р. Ахматова. Стихотворение "Ма хала ду цунах кхета" ("Как трудно это понять").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Саракаев. Рассказ "Ирсе б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аьрхиш" ("Слезы счастья").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Арсанукаев. Стихотворение "Мохкбегор" ("Землетрясение").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Окуев. Стихотворение "Б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аьете" ("Весна").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Кибиев. Стихотворение "Меттан сий" ("Слава языка").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Дикаев. "Къинхетаме Нохчийчоь" ("Милая Чечня").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Рашидов. Стихотворение "Ломара ц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е" ("Огонь на горе").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Э. Мамакаев. Стихотворение "Х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орд" ("Море").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Ж. Махмаев. Рассказ "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аьржачу баьпкан юьхк" ("Кусок черствого хлеба").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С-Х. Нунуев. "Хьайбаха" ("Хайбах").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Л. Яхъяев. "Даркеш" ("Дарка").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Бексултанов. Рассказ "Некълацар" ("Перекрытие дороги").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Ахмадов. Рассказ "Телефон" ("Телефон").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7.3. Произведения для самостоятельного чтения.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Мадин Жаьммирзин, Таймин Бийболатан илли (Илли о Жамирзе Мадиеве и Бибулате Таймиеве).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lastRenderedPageBreak/>
        <w:t>Къеначу Адин илли (Илли о Старом Аде).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"Наьрт-аьрстхойл тоьлла Куллуби" ("Куллуб победивший Нартов").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Б. Саидов. "Ненан мотт" ("Родной язык").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Саракаев Х. "Ширачу 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опехь" ("В старой крепости").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Б. Шамсудинов. "Жималлин суьйренаш" ("Вечера молодости").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99342B">
        <w:rPr>
          <w:rFonts w:cstheme="minorHAnsi"/>
          <w:sz w:val="28"/>
          <w:szCs w:val="28"/>
        </w:rPr>
        <w:t>С-С</w:t>
      </w:r>
      <w:proofErr w:type="gramEnd"/>
      <w:r w:rsidRPr="0099342B">
        <w:rPr>
          <w:rFonts w:cstheme="minorHAnsi"/>
          <w:sz w:val="28"/>
          <w:szCs w:val="28"/>
        </w:rPr>
        <w:t>. Саидов. "Мажйелла кехатан цуьрг" ("Пожелтевший клочок бумаги").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Дикаев. "Сан Даймохк" ("Моя Родина").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Рашидов. "Пондаран аз" ("Звук гармони").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99342B">
        <w:rPr>
          <w:rFonts w:cstheme="minorHAnsi"/>
          <w:sz w:val="28"/>
          <w:szCs w:val="28"/>
        </w:rPr>
        <w:t>Х-А</w:t>
      </w:r>
      <w:proofErr w:type="gramEnd"/>
      <w:r w:rsidRPr="0099342B">
        <w:rPr>
          <w:rFonts w:cstheme="minorHAnsi"/>
          <w:sz w:val="28"/>
          <w:szCs w:val="28"/>
        </w:rPr>
        <w:t>. Берсанов. "Ши 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ант, а, зу а" ("Два мальчика и ежик").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М. Бексултанов. "Генара а, </w:t>
      </w:r>
      <w:proofErr w:type="gramStart"/>
      <w:r w:rsidRPr="0099342B">
        <w:rPr>
          <w:rFonts w:cstheme="minorHAnsi"/>
          <w:sz w:val="28"/>
          <w:szCs w:val="28"/>
        </w:rPr>
        <w:t>гергара</w:t>
      </w:r>
      <w:proofErr w:type="gramEnd"/>
      <w:r w:rsidRPr="0099342B">
        <w:rPr>
          <w:rFonts w:cstheme="minorHAnsi"/>
          <w:sz w:val="28"/>
          <w:szCs w:val="28"/>
        </w:rPr>
        <w:t xml:space="preserve"> а денош" ("Далекие и близкие дни").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Хасаев. "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аьнан чиллахь" ("Зимняя пора").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Сулейманова З. "Пхьармат" ("Прометей").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Словарь литературных терминов.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99342B">
        <w:rPr>
          <w:rFonts w:cstheme="minorHAnsi"/>
          <w:b/>
          <w:bCs/>
          <w:sz w:val="28"/>
          <w:szCs w:val="28"/>
        </w:rPr>
        <w:t>8. Содержание обучения в 7 классе.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8.1. Устное народное творчество.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Бабин Эсин, ворх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 xml:space="preserve"> вешин йишин илли (Илли о сестре семерых братьев и Эсе).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Ваша воцучу Сайлахин илли (Илли о Сайлахе).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Илли "Дади-юрт" ("Песня о покорении Дады-юрта").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Илли "Нохчийн шира илли" ("Старая чеченская песня-илли").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Илли "Сай" ("Олень").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Лирические песни о тяжелой, безрадостной жизни в эпоху Кавказской войны XIX века.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8.2. Произведения чеченских писателей.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Мамакаев. Стихотворение "Даймехкан косташ" ("Заветы Родины").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М-С. Гадаев. "Ирча суьрташ" ("Ужасные события").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Курумова. Повесть "Дохк" ("Туман") (отрывок).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Мамакаев. Стихотворение "Берзан бекхам" ("Месть волчицы").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Ошаев. Очерк "Иччархо Абухьаьжа Идрисов" ("Снайпер Абухаджи Идрисов").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Сулейманов. Стихотворение "Шуьнехь дош" ("Слово на трапезе").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У. Гайсултанов. Поэма "Болат-г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ала йожар" ("Падение Болат-калы") (в сокращении).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Айдамиров. Отрывок из романа "Долгие ночи" - "Мух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ажарш" ("Изгнанники").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Арсанукаев. Стихотворение "Иманах дузийта дегнаш" ("Пусть верой наполнятся сердца").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Кибиев. Стихотворение "Дош" ("Слово").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Басня "Зов" ("Звон"). Мораль басни. Притворство, побежденное хитростью.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Окуев. "Мацалла" ("Голод").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С.-Х. Нунуев. Рассказ "Юнус" ("Юнус").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lastRenderedPageBreak/>
        <w:t>С. Гацаев. Стихотворение "Дарц" ("Метель").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Кусаев. Стихотворение "Амалехь диканиг" ("Хорошее в характере").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Рашидов. Поэма "Ден весет" ("Завет отца").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М. Дикаев. Стихотворение "Нохчо ву </w:t>
      </w:r>
      <w:proofErr w:type="gramStart"/>
      <w:r w:rsidRPr="0099342B">
        <w:rPr>
          <w:rFonts w:cstheme="minorHAnsi"/>
          <w:sz w:val="28"/>
          <w:szCs w:val="28"/>
        </w:rPr>
        <w:t>со</w:t>
      </w:r>
      <w:proofErr w:type="gramEnd"/>
      <w:r w:rsidRPr="0099342B">
        <w:rPr>
          <w:rFonts w:cstheme="minorHAnsi"/>
          <w:sz w:val="28"/>
          <w:szCs w:val="28"/>
        </w:rPr>
        <w:t>" ("Я чеченец").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Шайхиев. Баллада "Ч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агIо" ("Крепость").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Яшуркаев. "Напсат" ("Напсат").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Бисултанов. Стихотворение "Хьайбахахь язйина байташ" ("Стихи, написанные в Хайбахе").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В-Х. Амаев. Рассказ "Генарчу денойн туьйра" ("Сказка далеких дней").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8.3. Литература других народов.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А.С. Пушкин. Стихотворение "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аьнан Iуьйре" ("Зимнее утро") (перевод А. Сулейманова).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8.4. Произведения для самостоятельного чтения.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Жерочун 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ентан, гуьржийн кIентан илли (Илли о грузинском сыне и о сыне вдовы).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Девлатгирин-Эвла йоккхуш даьккхина илли (Илли </w:t>
      </w:r>
      <w:proofErr w:type="gramStart"/>
      <w:r w:rsidRPr="0099342B">
        <w:rPr>
          <w:rFonts w:cstheme="minorHAnsi"/>
          <w:sz w:val="28"/>
          <w:szCs w:val="28"/>
        </w:rPr>
        <w:t>о</w:t>
      </w:r>
      <w:proofErr w:type="gramEnd"/>
      <w:r w:rsidRPr="0099342B">
        <w:rPr>
          <w:rFonts w:cstheme="minorHAnsi"/>
          <w:sz w:val="28"/>
          <w:szCs w:val="28"/>
        </w:rPr>
        <w:t xml:space="preserve"> ауле Давлетгирея). Исмайлин Дудин илли (Илли о Дуде Исмаила).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Мамакаев. "Б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аьстенан Iуьйре" ("Весеннее утро").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Б. Саидов. "Меттиган сурт" ("Образ местности").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Мусаев. Отрывок из романа "Таймин Бийболат" ("Бибулат Таймиев").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Хамидов. Рассказ "Абубешар" ("Абубашир").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Айдамиров. Отрывок из повестии "Кхолламан цхьа де" ("Один день жизни").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Гацаев. "Аренаш, т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еэца хIинца" ("Примите просторы теперь").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Ш. Рашидов. "Ламанан </w:t>
      </w:r>
      <w:proofErr w:type="gramStart"/>
      <w:r w:rsidRPr="0099342B">
        <w:rPr>
          <w:rFonts w:cstheme="minorHAnsi"/>
          <w:sz w:val="28"/>
          <w:szCs w:val="28"/>
        </w:rPr>
        <w:t>басах</w:t>
      </w:r>
      <w:proofErr w:type="gramEnd"/>
      <w:r w:rsidRPr="0099342B">
        <w:rPr>
          <w:rFonts w:cstheme="minorHAnsi"/>
          <w:sz w:val="28"/>
          <w:szCs w:val="28"/>
        </w:rPr>
        <w:t>" ("На склонах гор").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Дикаев. "</w:t>
      </w:r>
      <w:proofErr w:type="gramStart"/>
      <w:r w:rsidRPr="0099342B">
        <w:rPr>
          <w:rFonts w:cstheme="minorHAnsi"/>
          <w:sz w:val="28"/>
          <w:szCs w:val="28"/>
        </w:rPr>
        <w:t>Стеган</w:t>
      </w:r>
      <w:proofErr w:type="gramEnd"/>
      <w:r w:rsidRPr="0099342B">
        <w:rPr>
          <w:rFonts w:cstheme="minorHAnsi"/>
          <w:sz w:val="28"/>
          <w:szCs w:val="28"/>
        </w:rPr>
        <w:t xml:space="preserve"> цIе" ("Имя человека").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Шайхиев. "Куйнах дош" ("Слово о папахе").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Р. Ахмаров. "Кешнашкахь" ("На могиле").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Мутаев. "Кемсийн гарс" ("Гроздь винограда").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Бексултанов. "К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елхьара ца велира" ("Не удалось спастись").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В-Х. Амаев. "Цхьа де" ("Один день").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99342B">
        <w:rPr>
          <w:rFonts w:cstheme="minorHAnsi"/>
          <w:b/>
          <w:bCs/>
          <w:sz w:val="28"/>
          <w:szCs w:val="28"/>
        </w:rPr>
        <w:t>9. Содержание обучения в 8 классе.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128.9.1. Произведения чеченских писателей.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Бадуев. Рассказ "Олдум" ("Олдум").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Мамакаев. Стихотворения "Лаьмнийн дийцар" ("Рассказ гор"), "Пондар" ("Пандур").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Ясаев. "Хьоме йурт" ("Любимое село").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Хамидов. Рассказ "Д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 xml:space="preserve">а - коч, схьа - коч" ("Туда - платье, сюда - платье"). М. Сулаев. </w:t>
      </w:r>
      <w:proofErr w:type="gramStart"/>
      <w:r w:rsidRPr="0099342B">
        <w:rPr>
          <w:rFonts w:cstheme="minorHAnsi"/>
          <w:sz w:val="28"/>
          <w:szCs w:val="28"/>
        </w:rPr>
        <w:t>Стихотворения "Цавевза доттагI) ("Незнакомый друг"), "Органан йистехь" ("На берегу Аргуна").</w:t>
      </w:r>
      <w:proofErr w:type="gramEnd"/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Сулейманов. "Дахаран генаш" ("Ветви жизни").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lastRenderedPageBreak/>
        <w:t>Х. Эдилов. "Сийделахь, Латта!" ("Гордись, Земля!").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Ш. Арсанукаев. Драма "Тимуран тур" ("Сабля Тимура").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Я. Хасбулатов. Стихотворения "Дош" ("Слово"), "Стаг хилла ваьллахь хьо ара" ("Ты вышел в путь мужчиной").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Гацаев. "Кавказ" ("Кавказ").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Сатуев. "Нашхахь" ("Нашхой").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Яшуркаев. Повесть "Маьрк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аж-бодан тIехь кIайн хьоькх" ("Белое пятно на сумерках") (в сокращении).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Шайхиев. "Дарцан буса" ("Ночью в метель").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Л. Абдулаев. Поэма "Маьлхан каш" ("Солнечный склеп").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Бексултанов. Рассказы "Дика ду-кх хьо волуш" ("Хорошо, что ты есть"), "Дари" ("Шелк").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М. Ахмадов. "Лаьтта тIехь </w:t>
      </w:r>
      <w:proofErr w:type="gramStart"/>
      <w:r w:rsidRPr="0099342B">
        <w:rPr>
          <w:rFonts w:cstheme="minorHAnsi"/>
          <w:sz w:val="28"/>
          <w:szCs w:val="28"/>
        </w:rPr>
        <w:t>лаьмнаш</w:t>
      </w:r>
      <w:proofErr w:type="gramEnd"/>
      <w:r w:rsidRPr="0099342B">
        <w:rPr>
          <w:rFonts w:cstheme="minorHAnsi"/>
          <w:sz w:val="28"/>
          <w:szCs w:val="28"/>
        </w:rPr>
        <w:t xml:space="preserve"> а хIиттош" ("Возводя горы на земле").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Бисултанов. Стихотворения "Дег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аста" ("Родина"), "Халкъан илланчина" ("Певцу народа").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М. Ахмадов. Повесть "Лаьтта тIехь </w:t>
      </w:r>
      <w:proofErr w:type="gramStart"/>
      <w:r w:rsidRPr="0099342B">
        <w:rPr>
          <w:rFonts w:cstheme="minorHAnsi"/>
          <w:sz w:val="28"/>
          <w:szCs w:val="28"/>
        </w:rPr>
        <w:t>лаьмнаш</w:t>
      </w:r>
      <w:proofErr w:type="gramEnd"/>
      <w:r w:rsidRPr="0099342B">
        <w:rPr>
          <w:rFonts w:cstheme="minorHAnsi"/>
          <w:sz w:val="28"/>
          <w:szCs w:val="28"/>
        </w:rPr>
        <w:t xml:space="preserve"> а хIиттош" ("Воздвигая горы на земле").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9.2. Произведения для самостоятельного чтения.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Мамакаев. "Пондар" ("Гармонь").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Ахмадов. Рассказ "Б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оча" ("Боча").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Гацаев. Легенда "Чурт" ("Памятник").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Бексултанов. Рассказ "Дика ду хьо волуш" ("Хорошо, что ты есть").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М.-С. Гадаев. "Рег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ара поп" ("Бук на хребте").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А.-Х. Хамидов. Рассказ "Экзамен хаттар" ("Сдать экзамен").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Бисултанов, "Гой шуна, доттаг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ий" ("Видите, друзья").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99342B">
        <w:rPr>
          <w:rFonts w:cstheme="minorHAnsi"/>
          <w:b/>
          <w:bCs/>
          <w:sz w:val="28"/>
          <w:szCs w:val="28"/>
        </w:rPr>
        <w:t>10. Содержание обучения в 9 классе.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10.1. Устное народное творчество.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99342B">
        <w:rPr>
          <w:rFonts w:cstheme="minorHAnsi"/>
          <w:sz w:val="28"/>
          <w:szCs w:val="28"/>
        </w:rPr>
        <w:t>Героические</w:t>
      </w:r>
      <w:proofErr w:type="gramEnd"/>
      <w:r w:rsidRPr="0099342B">
        <w:rPr>
          <w:rFonts w:cstheme="minorHAnsi"/>
          <w:sz w:val="28"/>
          <w:szCs w:val="28"/>
        </w:rPr>
        <w:t xml:space="preserve"> песни-илли "Теркаца хьала-охьа вехаш хиллачу Эла Мусосотан, Адин Сурхон илли" ("Илли о князе Мусосте и Адин Сурхо").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Предания "Къиза 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адат" ("Жестокий обычай"), "Шатойн Аьстамар" ("Астамир из Шатоя"), "Исмаилийн Дуда" ("Дуда, сын Исмаила").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"Аьккхийн Жанхотан илли" ("Илли о Жанхоте Аккинском").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Назманаш (Песни духовного содержания).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10.2. Произведения чеченских писателей.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Творчество писателей - основоположников чеченской литературы: А. Дудаева, М. Сальмурзаева, А. Нажаева, Ш. Айсханова. Обзор поэзии, прозы.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Бадуев. Повесть "Бешто" ("Бешто"). Быт и нравы общества.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Произведения о Великой Отечественной войне.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Мамакаев. Стихотворения "</w:t>
      </w:r>
      <w:proofErr w:type="gramStart"/>
      <w:r w:rsidRPr="0099342B">
        <w:rPr>
          <w:rFonts w:cstheme="minorHAnsi"/>
          <w:sz w:val="28"/>
          <w:szCs w:val="28"/>
        </w:rPr>
        <w:t>Дерриге</w:t>
      </w:r>
      <w:proofErr w:type="gramEnd"/>
      <w:r w:rsidRPr="0099342B">
        <w:rPr>
          <w:rFonts w:cstheme="minorHAnsi"/>
          <w:sz w:val="28"/>
          <w:szCs w:val="28"/>
        </w:rPr>
        <w:t xml:space="preserve"> а тIамна" ("Все для войны"), "Даймехкан тIом болчохь" ("Там, где война за Родину"), очерк "Турпалчу танкистан доьзал" ("Семья героя-танкиста").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lastRenderedPageBreak/>
        <w:t>М. Мамакаев. Стихотворения "И йоьлхуш яц" ("Она не плачет"), "Юиллочунна" ("Трусу").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Сулаев. Стихотворения "Г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овтта" ("Вставайте"), "Малх тоьлурбу" ("Солнце победит").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Эдилов. Стихотворения "Суьрте" ("Портрету"), "Кавказан аьрзу" ("Орел Кавказа"), "Т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емало - хьуна" ("Воин - тебе").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 Мамакаев. Стихотворения "Кавказа латта" ("Земля Кавказа"), "Йо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е" ("Девушке"), "Даге" ("Сердцу"), "Сай кIанте" ("Моему сыну"), поэма "Нохчийн лаьмнашкахь" ("В горах Чечни").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Сулаев. Стихотворения "Сай" ("Олень"), "Сох муха эр ду адам" ("Как можно сказать обо мне, что я человек?") "До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а" ("Молитва"), главы из романа "Лаьмнаша ца дицдо" ("Горы не забудут").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А.-Х. Хамидов. Драма "Лийрбоцурш ("Бессмертные").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С. Гацаев. Стихотворения "Буьйса хаза, буьйса тийна" ("Ночь спокойная, ночь тихая"), "Б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аьсте кхечи" ("Пришла весна"), "ХIай, йоI, делхьа, собарде" ("Эй, девушка, подожди").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Р. Супаев. Стихотворение "Вайнехан халкъан иллеш" ("Илли нашего народа").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Стихотворение "Буьйса ю беттасе" ("Лунная ночь"). Красота ночной природы. Пейзажная лирика.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Х. Талхадов. Стихотворение "Шийла дарц ц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евзинчохь" ("Вопреки холодному ветру").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Стихотворение "Сан ненан маттахь ас язйо" ("На языке матери я пишу").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 Гадаев. Стихотворение "Даймехкан лоьмашка" ("</w:t>
      </w:r>
      <w:proofErr w:type="gramStart"/>
      <w:r w:rsidRPr="0099342B">
        <w:rPr>
          <w:rFonts w:cstheme="minorHAnsi"/>
          <w:sz w:val="28"/>
          <w:szCs w:val="28"/>
        </w:rPr>
        <w:t>К</w:t>
      </w:r>
      <w:proofErr w:type="gramEnd"/>
      <w:r w:rsidRPr="0099342B">
        <w:rPr>
          <w:rFonts w:cstheme="minorHAnsi"/>
          <w:sz w:val="28"/>
          <w:szCs w:val="28"/>
        </w:rPr>
        <w:t xml:space="preserve"> львам Отчизны"). Тема героизма и любви к Отчизне. Стихотворение "Доттаг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ашка" ("Друзьям").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Б. Гайтукаева. Стихотворение "Зама" ("Время"), стихотворение в прозе "Хьан ц</w:t>
      </w:r>
      <w:proofErr w:type="gramStart"/>
      <w:r w:rsidRPr="0099342B">
        <w:rPr>
          <w:rFonts w:cstheme="minorHAnsi"/>
          <w:sz w:val="28"/>
          <w:szCs w:val="28"/>
        </w:rPr>
        <w:t>I</w:t>
      </w:r>
      <w:proofErr w:type="gramEnd"/>
      <w:r w:rsidRPr="0099342B">
        <w:rPr>
          <w:rFonts w:cstheme="minorHAnsi"/>
          <w:sz w:val="28"/>
          <w:szCs w:val="28"/>
        </w:rPr>
        <w:t>ийнах яра-кха со, Нохчийчоь, хьан цIийнах яра" ("Я была твоей, Чечня").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10.3. Литература других народов.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М.Ю. Лермонтов. Стихотворение "Валерик" (перевод А. Кусаева).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99342B">
        <w:rPr>
          <w:rFonts w:cstheme="minorHAnsi"/>
          <w:b/>
          <w:bCs/>
          <w:sz w:val="28"/>
          <w:szCs w:val="28"/>
        </w:rPr>
        <w:t>11. Планируемые результаты освоения программы по родной (чеченской) литературе на уровне основного общего образования.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128.11.1. В результате изучения родной (чеченской) литературы на уровне основного общего образования </w:t>
      </w:r>
      <w:proofErr w:type="gramStart"/>
      <w:r w:rsidRPr="0099342B">
        <w:rPr>
          <w:rFonts w:cstheme="minorHAnsi"/>
          <w:sz w:val="28"/>
          <w:szCs w:val="28"/>
        </w:rPr>
        <w:t>у</w:t>
      </w:r>
      <w:proofErr w:type="gramEnd"/>
      <w:r w:rsidRPr="0099342B">
        <w:rPr>
          <w:rFonts w:cstheme="minorHAnsi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1) гражданского воспитания: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lastRenderedPageBreak/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использованием примеров из родной (чеченской) литературы;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готовность к разнообразной совместной деятельности, стремление к взаимопониманию и взаимопомощи, в том числе с использованием примеров из литературы; активное участие в самоуправлении в образовательной организации, готовность к участию в гуманитарной деятельности;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2) патриотического воспитания: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края в контексте изучения произведений чеченской литературы, а также литературы других народов;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отраженным в художественных произведениях;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чеченской литературе;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3) духовно-нравственного воспитания: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4) эстетического воспитания: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стремление к самовыражению в разных видах искусства;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5) физического воспитания, формирования культуры здоровья и </w:t>
      </w:r>
      <w:r w:rsidRPr="0099342B">
        <w:rPr>
          <w:rFonts w:cstheme="minorHAnsi"/>
          <w:sz w:val="28"/>
          <w:szCs w:val="28"/>
        </w:rPr>
        <w:lastRenderedPageBreak/>
        <w:t>эмоционального благополучия: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gramStart"/>
      <w:r w:rsidRPr="0099342B">
        <w:rPr>
          <w:rFonts w:cstheme="minorHAnsi"/>
          <w:sz w:val="28"/>
          <w:szCs w:val="28"/>
        </w:rPr>
        <w:t>Интернет-среде</w:t>
      </w:r>
      <w:proofErr w:type="gramEnd"/>
      <w:r w:rsidRPr="0099342B">
        <w:rPr>
          <w:rFonts w:cstheme="minorHAnsi"/>
          <w:sz w:val="28"/>
          <w:szCs w:val="28"/>
        </w:rPr>
        <w:t>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</w:t>
      </w:r>
      <w:proofErr w:type="gramStart"/>
      <w:r w:rsidRPr="0099342B">
        <w:rPr>
          <w:rFonts w:cstheme="minorHAnsi"/>
          <w:sz w:val="28"/>
          <w:szCs w:val="28"/>
        </w:rPr>
        <w:t>принимать себя и других, не осуждая</w:t>
      </w:r>
      <w:proofErr w:type="gramEnd"/>
      <w:r w:rsidRPr="0099342B">
        <w:rPr>
          <w:rFonts w:cstheme="minorHAnsi"/>
          <w:sz w:val="28"/>
          <w:szCs w:val="28"/>
        </w:rPr>
        <w:t>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умение осознавать эмоциональное состояние себя и других, опираясь на примеры из литературных произведений, умение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6) трудового воспитания: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готовность адаптироваться в профессиональной среде; уважение к труду и результатам трудовой деятельности, в том числе при изучении произведений чеченского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7) экологического воспитания: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</w:t>
      </w:r>
      <w:r w:rsidRPr="0099342B">
        <w:rPr>
          <w:rFonts w:cstheme="minorHAnsi"/>
          <w:sz w:val="28"/>
          <w:szCs w:val="28"/>
        </w:rPr>
        <w:lastRenderedPageBreak/>
        <w:t>поднимающими экологические проблемы;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среды, готовность к участию в практической деятельности экологической направленности;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8) ценности научного познания: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использованием изученных и самостоятельно прочитанных литературных произведений;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овладение языковой и читательской культурой как средством познания мира;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овладение основными навыками исследовательской деятельности с учетом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9) обеспечение адаптации </w:t>
      </w:r>
      <w:proofErr w:type="gramStart"/>
      <w:r w:rsidRPr="0099342B">
        <w:rPr>
          <w:rFonts w:cstheme="minorHAnsi"/>
          <w:sz w:val="28"/>
          <w:szCs w:val="28"/>
        </w:rPr>
        <w:t>обучающегося</w:t>
      </w:r>
      <w:proofErr w:type="gramEnd"/>
      <w:r w:rsidRPr="0099342B">
        <w:rPr>
          <w:rFonts w:cstheme="minorHAnsi"/>
          <w:sz w:val="28"/>
          <w:szCs w:val="28"/>
        </w:rPr>
        <w:t xml:space="preserve"> к изменяющимся условиям социальной и природной среды: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и оценка социальных ролей персонажей литературных произведений;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способность во взаимодействии в условиях неопределенности,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умение оперировать основными понятиями, терминамии представлениями в области концепции устойчивого развития;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99342B">
        <w:rPr>
          <w:rFonts w:cstheme="minorHAnsi"/>
          <w:sz w:val="28"/>
          <w:szCs w:val="28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находить позитивное в произошедшей ситуации, быть готовым действовать в отсутствии гарантий успеха.</w:t>
      </w:r>
      <w:proofErr w:type="gramEnd"/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11.2. В результате изучения родной (чеченской)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11.2.1.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 учетом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выявлять причинно-следственные связи при изучении литературных явлений и процессов, проводить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учетом самостоятельно выделенных критериев).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11.2.2.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использовать вопросы как исследовательский инструмент познания в литературном образовании;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формировать гипотезу об истинности собственных суждений и суждений </w:t>
      </w:r>
      <w:r w:rsidRPr="0099342B">
        <w:rPr>
          <w:rFonts w:cstheme="minorHAnsi"/>
          <w:sz w:val="28"/>
          <w:szCs w:val="28"/>
        </w:rPr>
        <w:lastRenderedPageBreak/>
        <w:t>других, аргументировать свою позицию, мнение;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самостоятельно формулировать обобщения и выводы по результатам проведенного наблюдения, опыта, исследования; владеть инструментами оценки достоверности полученных выводов и обобщений;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11.2.3.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оценивать надежность литературной и другой информации по критериям, предложенным учителем или сформулированным самостоятельно;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11.2.4. У обучающегося будут сформированы умения общения как часть коммуникативных универсальных учебных действий: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воспринимать и формулировать суждения, выражать эмоции в соответствии с условиями и целями общения, выражать себя (свою точку зрения) в устных и письменных текстах;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понимать намерения других, проявлять уважительное отношение к собеседнику и корректно формулировать свои возражения, 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общения; сопоставлять свои суждения с суждениями других участников </w:t>
      </w:r>
      <w:r w:rsidRPr="0099342B">
        <w:rPr>
          <w:rFonts w:cstheme="minorHAnsi"/>
          <w:sz w:val="28"/>
          <w:szCs w:val="28"/>
        </w:rPr>
        <w:lastRenderedPageBreak/>
        <w:t>диалога, обнаруживать различие и сходство позиций;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11.2.5. У обучающегося будут сформированы умения самоорганизации как части регулятивных универсальных учебных действий: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выявлять проблемы для решения в учебных и жизненных ситуациях, анализируя ситуации, изображенные в художественной литературе;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самостоятельно составлять алгоритм решения учебной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решения) и корректировать предложенный алгоритм с учетом получения новых знаний об изучаемом литературном объекте;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проводить выбор и брать ответственность за решение.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11.2.6. 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владеть способами самоконтроля, самомотивации и рефлексии в литературном образовании;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давать оценку учебной ситуации и предлагать план ее изменения;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объяснять причины достижения (недостижения) результатов деятельности, давать оценку приобретенному опыту, находить </w:t>
      </w:r>
      <w:proofErr w:type="gramStart"/>
      <w:r w:rsidRPr="0099342B">
        <w:rPr>
          <w:rFonts w:cstheme="minorHAnsi"/>
          <w:sz w:val="28"/>
          <w:szCs w:val="28"/>
        </w:rPr>
        <w:t>позитивное</w:t>
      </w:r>
      <w:proofErr w:type="gramEnd"/>
      <w:r w:rsidRPr="0099342B">
        <w:rPr>
          <w:rFonts w:cstheme="minorHAnsi"/>
          <w:sz w:val="28"/>
          <w:szCs w:val="28"/>
        </w:rPr>
        <w:t xml:space="preserve"> в произошедшей ситуации;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различать, называть и управлять собственными эмоциями и эмоциями других;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выявлять и анализировать причины эмоций;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регулировать способ выражения своих эмоций;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осознанно относиться к другому человеку, его мнению, размышляя над </w:t>
      </w:r>
      <w:r w:rsidRPr="0099342B">
        <w:rPr>
          <w:rFonts w:cstheme="minorHAnsi"/>
          <w:sz w:val="28"/>
          <w:szCs w:val="28"/>
        </w:rPr>
        <w:lastRenderedPageBreak/>
        <w:t>взаимоотношениями литературных героев;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признавать свое право на ошибку и такое же право </w:t>
      </w:r>
      <w:proofErr w:type="gramStart"/>
      <w:r w:rsidRPr="0099342B">
        <w:rPr>
          <w:rFonts w:cstheme="minorHAnsi"/>
          <w:sz w:val="28"/>
          <w:szCs w:val="28"/>
        </w:rPr>
        <w:t>другого</w:t>
      </w:r>
      <w:proofErr w:type="gramEnd"/>
      <w:r w:rsidRPr="0099342B">
        <w:rPr>
          <w:rFonts w:cstheme="minorHAnsi"/>
          <w:sz w:val="28"/>
          <w:szCs w:val="28"/>
        </w:rPr>
        <w:t>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99342B">
        <w:rPr>
          <w:rFonts w:cstheme="minorHAnsi"/>
          <w:sz w:val="28"/>
          <w:szCs w:val="28"/>
        </w:rPr>
        <w:t>принимать себя и других, не осуждая</w:t>
      </w:r>
      <w:proofErr w:type="gramEnd"/>
      <w:r w:rsidRPr="0099342B">
        <w:rPr>
          <w:rFonts w:cstheme="minorHAnsi"/>
          <w:sz w:val="28"/>
          <w:szCs w:val="28"/>
        </w:rPr>
        <w:t>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проявлять открытость себе и другим;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осознавать невозможность контролировать все вокруг.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11.2.7. У обучающегося будут сформированы умения совместной деятельности: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понимать и использовать преимущества командной (парной, групповой, коллективной) и индивидуальной работы при решении конкретной проблемы на уроках родной (чеченской) литературы, обосновывать необходимость применения групповых форм взаимодействия при решении поставленной задачи;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принимать цель совместной учебной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планировать организацию совместной работы на уроке родной (чеченской) литературы,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оценивать качество своего вклада в общий результат по критериям, сформулированным участниками взаимодействия на литературных занятиях;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11.3. Предметные результаты изучения родной (чеченской) литературы. К концу обучения в 5 классе </w:t>
      </w:r>
      <w:proofErr w:type="gramStart"/>
      <w:r w:rsidRPr="0099342B">
        <w:rPr>
          <w:rFonts w:cstheme="minorHAnsi"/>
          <w:sz w:val="28"/>
          <w:szCs w:val="28"/>
        </w:rPr>
        <w:t>обучающийся</w:t>
      </w:r>
      <w:proofErr w:type="gramEnd"/>
      <w:r w:rsidRPr="0099342B">
        <w:rPr>
          <w:rFonts w:cstheme="minorHAnsi"/>
          <w:sz w:val="28"/>
          <w:szCs w:val="28"/>
        </w:rPr>
        <w:t xml:space="preserve"> научится: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осознавать ключевые для чеченского национального сознания культурные и нравственные смыслы в произведениях о Родине и природе;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иметь начальное представление о богатстве чеченского фольклора, литературы и культуры в контексте культур народов России, о чеченских национальных традициях в произведениях о семейных ценностях;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иметь представление о чеченском национальном характере, о своеобразии </w:t>
      </w:r>
      <w:r w:rsidRPr="0099342B">
        <w:rPr>
          <w:rFonts w:cstheme="minorHAnsi"/>
          <w:sz w:val="28"/>
          <w:szCs w:val="28"/>
        </w:rPr>
        <w:lastRenderedPageBreak/>
        <w:t>чеченского языка и родной речи;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проводить смысловой анализ фольклорного и литературного текста на основе наводящих вопросов;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сопоставлять произведения словесного искусства с произведениями других искусств и отбирать произведения для самостоятельного чтения.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11.4. Предметные результаты изучения родной (чеченской) литературы. К концу обучения в 6 классе </w:t>
      </w:r>
      <w:proofErr w:type="gramStart"/>
      <w:r w:rsidRPr="0099342B">
        <w:rPr>
          <w:rFonts w:cstheme="minorHAnsi"/>
          <w:sz w:val="28"/>
          <w:szCs w:val="28"/>
        </w:rPr>
        <w:t>обучающийся</w:t>
      </w:r>
      <w:proofErr w:type="gramEnd"/>
      <w:r w:rsidRPr="0099342B">
        <w:rPr>
          <w:rFonts w:cstheme="minorHAnsi"/>
          <w:sz w:val="28"/>
          <w:szCs w:val="28"/>
        </w:rPr>
        <w:t xml:space="preserve"> научится: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выделять проблематику чеченских илли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иметь представление о чеченском национальном характере, значимости понятий "честь", "достоинство", "любовь к родной земле", "уважение к старшим" и других в чеченской оси нравственно-этических координат, о богатстве чеченского языка и родной речи;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проводить смысловой анализ фольклорного и литературного текста на основе наводящих вопросов или по предложенному плану;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под руководством учителя сопоставлять произведения словесного искусства с произведениями других искусств и отбирать произведения для внеклассного чтения.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11.5. Предметные результаты изучения родной (чеченской) литературы. К концу обучения в 7 классе </w:t>
      </w:r>
      <w:proofErr w:type="gramStart"/>
      <w:r w:rsidRPr="0099342B">
        <w:rPr>
          <w:rFonts w:cstheme="minorHAnsi"/>
          <w:sz w:val="28"/>
          <w:szCs w:val="28"/>
        </w:rPr>
        <w:t>обучающийся</w:t>
      </w:r>
      <w:proofErr w:type="gramEnd"/>
      <w:r w:rsidRPr="0099342B">
        <w:rPr>
          <w:rFonts w:cstheme="minorHAnsi"/>
          <w:sz w:val="28"/>
          <w:szCs w:val="28"/>
        </w:rPr>
        <w:t xml:space="preserve"> научится: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иметь представление о чеченском национальном характере, истоках чеченского патриотизма и мужественности в произведениях о защите Родины, об уникальности чеченского языка и родной речи;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проводить смысловой анализ фольклорного и литературного текста по </w:t>
      </w:r>
      <w:r w:rsidRPr="0099342B">
        <w:rPr>
          <w:rFonts w:cstheme="minorHAnsi"/>
          <w:sz w:val="28"/>
          <w:szCs w:val="28"/>
        </w:rPr>
        <w:lastRenderedPageBreak/>
        <w:t>предложенному плану и воспринимать художественный текст как послание автора читателю, современнику и потомку;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создавать устные и письменные монологические высказывания, отвечать на вопросы по тексту и самостоятельно их формулировать.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11.6. Предметные результаты изучения родной (чеченской) литературы. К концу обучения в 8 классе </w:t>
      </w:r>
      <w:proofErr w:type="gramStart"/>
      <w:r w:rsidRPr="0099342B">
        <w:rPr>
          <w:rFonts w:cstheme="minorHAnsi"/>
          <w:sz w:val="28"/>
          <w:szCs w:val="28"/>
        </w:rPr>
        <w:t>обучающийся</w:t>
      </w:r>
      <w:proofErr w:type="gramEnd"/>
      <w:r w:rsidRPr="0099342B">
        <w:rPr>
          <w:rFonts w:cstheme="minorHAnsi"/>
          <w:sz w:val="28"/>
          <w:szCs w:val="28"/>
        </w:rPr>
        <w:t xml:space="preserve"> научится: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народа, осознавать ключевые для чеченского национального сознания культурные и нравственные смыслы;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иметь представление о чеченском национальном характере, о чеченском человеке как хранителе национального сознания, о трудной поре взросления, о языке чеченской поэзии;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проводить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создавать развернутые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самостоятельно сопоставлять произведения словесного искусства с произведениями других искусств и отбирать произведения для внеклассного чтения.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11.7. Предметные результаты изучения родной (чеченской) литературы. К концу обучения в 9 классе </w:t>
      </w:r>
      <w:proofErr w:type="gramStart"/>
      <w:r w:rsidRPr="0099342B">
        <w:rPr>
          <w:rFonts w:cstheme="minorHAnsi"/>
          <w:sz w:val="28"/>
          <w:szCs w:val="28"/>
        </w:rPr>
        <w:t>обучающийся</w:t>
      </w:r>
      <w:proofErr w:type="gramEnd"/>
      <w:r w:rsidRPr="0099342B">
        <w:rPr>
          <w:rFonts w:cstheme="minorHAnsi"/>
          <w:sz w:val="28"/>
          <w:szCs w:val="28"/>
        </w:rPr>
        <w:t xml:space="preserve"> научится: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выделять ключевые для чеченского национального сознания культурные и нравственные смыслы на материале художественной словесности;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понимать духовно-нравственную и культурно-эстетическую ценность чеченской литературы и культуры в контексте культур народов России, осознавать роль чеченских национальных традиций и обычаев;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 xml:space="preserve">анализировать художественное произведение: определять род, жанр, тему, идею, проблематику, основной конфликт произведения, выявлять особенности </w:t>
      </w:r>
      <w:r w:rsidRPr="0099342B">
        <w:rPr>
          <w:rFonts w:cstheme="minorHAnsi"/>
          <w:sz w:val="28"/>
          <w:szCs w:val="28"/>
        </w:rPr>
        <w:lastRenderedPageBreak/>
        <w:t>сюжета и композиции, находить изобразительно-выразительные средства языка и определять их роль в тексте, выявлять авторскую позицию в тексте;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создавать развернутые историко-культурные комментарии и собственные тексты интерпретирующего характера в различных форматах;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самостоятельно сопоставлять произведения словесного искусства и их воплощение в других искусствах;</w:t>
      </w:r>
    </w:p>
    <w:p w:rsidR="003F2246" w:rsidRPr="0099342B" w:rsidRDefault="003F2246" w:rsidP="00526029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99342B">
        <w:rPr>
          <w:rFonts w:cstheme="minorHAnsi"/>
          <w:sz w:val="28"/>
          <w:szCs w:val="28"/>
        </w:rPr>
        <w:t>самостоятельно сопоставлять литературные произведения и их воплощение в других искусствах</w:t>
      </w:r>
      <w:r w:rsidR="00526029" w:rsidRPr="0099342B">
        <w:rPr>
          <w:rFonts w:cstheme="minorHAnsi"/>
          <w:sz w:val="28"/>
          <w:szCs w:val="28"/>
        </w:rPr>
        <w:t>.</w:t>
      </w:r>
    </w:p>
    <w:p w:rsidR="00067304" w:rsidRPr="0099342B" w:rsidRDefault="00067304" w:rsidP="00526029">
      <w:pPr>
        <w:contextualSpacing/>
        <w:rPr>
          <w:rFonts w:cstheme="minorHAnsi"/>
          <w:sz w:val="28"/>
          <w:szCs w:val="28"/>
        </w:rPr>
      </w:pPr>
    </w:p>
    <w:p w:rsidR="00FE1D30" w:rsidRDefault="00FE1D30" w:rsidP="00FE1D30">
      <w:pPr>
        <w:widowControl w:val="0"/>
        <w:autoSpaceDE w:val="0"/>
        <w:autoSpaceDN w:val="0"/>
        <w:spacing w:before="67"/>
        <w:jc w:val="center"/>
        <w:outlineLvl w:val="0"/>
        <w:rPr>
          <w:rFonts w:ascii="Times New Roman" w:eastAsia="Tahoma" w:hAnsi="Times New Roman"/>
          <w:b/>
          <w:bCs/>
          <w:sz w:val="28"/>
          <w:szCs w:val="28"/>
        </w:rPr>
      </w:pPr>
      <w:r>
        <w:rPr>
          <w:rFonts w:ascii="Times New Roman" w:eastAsia="Tahoma" w:hAnsi="Times New Roman"/>
          <w:b/>
          <w:bCs/>
          <w:sz w:val="28"/>
          <w:szCs w:val="28"/>
        </w:rPr>
        <w:t>НОХЧИЙН ЛИТЕРАТУРИН ТЕМАТИКИН ПЛАНИРОВАНИ</w:t>
      </w:r>
    </w:p>
    <w:p w:rsidR="00FE1D30" w:rsidRDefault="00FE1D30" w:rsidP="00FE1D30">
      <w:pPr>
        <w:widowControl w:val="0"/>
        <w:numPr>
          <w:ilvl w:val="0"/>
          <w:numId w:val="2"/>
        </w:numPr>
        <w:tabs>
          <w:tab w:val="left" w:pos="308"/>
        </w:tabs>
        <w:autoSpaceDE w:val="0"/>
        <w:autoSpaceDN w:val="0"/>
        <w:spacing w:before="103" w:beforeAutospacing="0" w:afterAutospacing="0"/>
        <w:jc w:val="center"/>
        <w:rPr>
          <w:rFonts w:ascii="Times New Roman" w:eastAsia="Cambria" w:hAnsi="Times New Roman"/>
          <w:b/>
          <w:sz w:val="28"/>
          <w:szCs w:val="28"/>
        </w:rPr>
      </w:pPr>
      <w:r>
        <w:rPr>
          <w:rFonts w:ascii="Times New Roman" w:eastAsia="Cambria" w:hAnsi="Times New Roman"/>
          <w:b/>
          <w:sz w:val="28"/>
          <w:szCs w:val="28"/>
        </w:rPr>
        <w:t>КЛАСС  (</w:t>
      </w:r>
      <w:r>
        <w:rPr>
          <w:rFonts w:ascii="Times New Roman" w:eastAsia="Cambria" w:hAnsi="Times New Roman"/>
          <w:w w:val="105"/>
          <w:sz w:val="28"/>
          <w:szCs w:val="28"/>
        </w:rPr>
        <w:t>68сахьт)</w:t>
      </w:r>
    </w:p>
    <w:p w:rsidR="00FE1D30" w:rsidRDefault="00FE1D30" w:rsidP="00FE1D30">
      <w:pPr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 </w:t>
      </w:r>
    </w:p>
    <w:tbl>
      <w:tblPr>
        <w:tblW w:w="9639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6110"/>
        <w:gridCol w:w="528"/>
        <w:gridCol w:w="528"/>
        <w:gridCol w:w="528"/>
        <w:gridCol w:w="1289"/>
      </w:tblGrid>
      <w:tr w:rsidR="00FE1D30" w:rsidTr="00FE1D30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Программин дакъойн а,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темийн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 цӀераш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Электронни дешаран ресурс.</w:t>
            </w:r>
          </w:p>
        </w:tc>
      </w:tr>
      <w:tr w:rsidR="00FE1D30" w:rsidTr="00FE1D30">
        <w:trPr>
          <w:cantSplit/>
          <w:trHeight w:val="2358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Деъан сахьташ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Талламан белхаш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Кхоллараллин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rPr>
          <w:cantSplit/>
          <w:trHeight w:val="4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Дакъа 1. Халкъан барта кхолларалла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Нохчийн халкъан туьйра «Кхо ваша»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«Тамашийна олхазар»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Кхо ваша а, саьрмик». «Доьшуш хилла 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ант. «Барзо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ахарца мохк къовсар».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Малые жанры фольклора: пословицы, загадки. Фольклоран кегий жанраш: кицанаш,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етал-металш.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Нохчийн халкъан туьйранаш. Туьйранаш кхаа тобане декъар: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ер-дахаран, тамашийна, дийнатех лаьцна туьйранаш. Нохчийн халкъан туьйра «Кхо ваша». Тамашийнчу туьйранийн элементаш.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ер-дахаран темица догIу туьйра «Тамашена олхазар». Туьйранан йукъараллин мукъамаш. Миска нах а, элан тайпанан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дуьхь-дуьхьалхIиттор. «Борз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ахар а» - дийнатех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лаьцна туьйра. ХIокху тайпана туьйранашкахь персонажаш йукъахь цIейаххана персонаж цхьогал хуьлу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хьогал нохчийн туьйранашкахь шина агIор гойту. Цхьадолчу туьйранашкахь иза мекара,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иллане экха, аьшпанча, хьесталург санна гахь а, ткъа кхечу туьйранашкахь - иза хьекъале, хIуманна кархдолуш тIах-аьлла дийнат ду. Ча а, Борз а, мелхо, - сонта,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овдал, кIиллу ду. Дукхахьолахь, уьш цхьам-цхьамма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ехийна, кхерийна уьдуш йа дойъуш нисло. Лом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ЦIоькъалом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туьйранашкахь уггаре нуьцкъала дийнаташ санна гойту, церан вастехь къаьста къиза Iазапхо. Цара олалла до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массо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дийнаташна тIехь. Дийнатех лаьцначу туьйранашкахь аллегори йалорца гойту адамийн кхачамбацарш. Цу меттигашкахь дийнатийн леларех пайдаоьцу адамийн амалшкахь долу анташ, сиркхонаш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орайохуш. Иштта йолчу говзаршкахь коьрта долчу декъана, юмор, ирони хуьлу.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фольклор, фантастикин элементаш, туьйранийн поэтика (терминаш ца йалош), туьйра жанр санна, туьйранийн тайпанаш, туьйранийн композици, дустарш, йухааларш,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адолор, чаккхе, туьйранийн кульминаци, гипербола, эпитет, туьйранийн варианталла.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FE1D30"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Дакъа 2. Нохчийн йаздархойн говзарш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Литературин туьйранаш: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Саидов Б. «Майра кIант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Сулима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(дацдина). Хьанал къинхьегам а, дикалла а, адамийн дахарехь оцу кхетамийн маьIна, хьолахойн саьхьаралла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мекаралла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йемалйар. Туьйранехь йолчу догдикалла а, къинхетам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оьздангалла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хастор.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Мусаев М.«ЦIен маьхьси»  Хьекъал мекараллел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сонталлел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лакхара хилар тIечIагIдар. Нахана даьккхинчу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оьрна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чу ша вужу. Цунах терра долчу оьрсийн туьйранца уьйр. Туьйранехь йолу юмор.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Гацаев С. «Чкъоьрдиг»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дацдина).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Халкъан васта буха т1ехь кхоьллина туьйра. Чкъоьрдигаца жоьра-бабин къийсам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ахар дуьхьа къийсам. Жоьра-бабин т1ехь баьккхина толам а, шена т1ехь баьккхинарг 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Исмаилов А. «Бирдолаг». Туьйранан философин маь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Туьйранехь цакхооран а, тешаме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хиларан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тема. Туьйранан цхьайолчу персонажийн шех 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обулуш хиларан амал йемалйар. Сен ницкъ, майралла, догдикалла, оьздангалла, цхьогаллан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илла, бирдолагийн шалхалла. Дикано вуо эшор.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Литературин туьйра. Халкъан туьйранах литературин туьйра къастар, фантастикин элементаш, гипербола, эпитет, туьйранийн варианталла, диалог, монолог, туьйранашкахь йолу оьздангаллин кепаш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ХХ бӀешаран литература: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Бадуев С. «Зайнди» (дийцар).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Дийцарехь болу оьздангаллин кхетамаш, дийцаран сюжет а, вастийн система 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Мамакаев М. «Баппа» (дийцар).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дийцаран жанр, сюжет, васт.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Лаха-Невре I. Мамакаевн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чу виртуальни экскурси йар.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Мамакаев I. «Садаьржаш» (стихотворени). Сахилар гайтарехь йаздархочун говзалла.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Сулаев М. «Ламанан хи» / « (стихотворени). Йаздархочун биографи. Жимачу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боккхачу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Даймахке безам кхиор.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Гайсултанов I. «Кегий йийсарш» («Александр Чеченский» 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 йолчу повеста йукъара кийсак). 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еман шерийн трагеди. Нохчийн къоман исторически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адахнарг.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 А. «Борз йу уг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уш» / (стихотворени).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Олхазаран-КIотара Сулейманов Ахьмадан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чу виртуальни экскурси йар. Шегахь нехан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уллакхе хьажаран гIиллакх а, догдикалла кхиор.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Саракаев Х. «Баьпкан чкъуьйриг» / (дийцар). Йалтийн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алам бан безаран ойла тIечIагIйар.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Окуев Ш. «Лаьмнашкахь суьйре».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«Лаьттан дай» цIе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йолчу гулар йукъара).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Даймахке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Iаламе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безам кхиор. Поэтан исбаьхьаллин говзалла.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пейзаж, эпитет, аллитераци (гайтар кхиор).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Ахмадов I. «Къонахалла» / (дийцар). Кхиазхочун амал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ахIоттар, ша шена тIехь толам.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Арсанукаев Ш. «Баьпкан йуьхк» / « (стихотворени).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Вовшашца къинхетаме хиларе кхайкхам, Iаламо лучунна а, адаман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къинхьегамна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тIалам бар,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Кагерманов Д. «Доттаг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алла» / (дийцар). Бераллехь дуьйна кхетош-кхиор оьшуш хилар.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Сатуев Хь. «Лаьмнийн къоналла» (стихотворени).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алам поэтан кхетамехь а, исбаьхьаллин гайтарехь 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Махмаев Ж. «Буьйсанан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улчаш» / (дийцар). Беран синдуьне. Кхиазхочун кхиарехь драматически момент а, мах боцу зедалар 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Амаев В.-Хь. «Малх чубаре хьоьжура иза» (дийцар).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Диц ца лун шераш. Махкахдахаран сингаттаме суьрташ. Беран чоьхьарчу дуьненан гайтаран говзалла.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Дикаев М. «Б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аьстенан аматаш (стихотворени).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аламан хазалла. Исбаьхьалла. Эстетика а, этика а (Iалам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къинхьегам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хастор).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дустар, эпитеташ, метафораш, пейзаж.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Ахмадов М. «Ушурма волчохь, хьошалг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ахь» (дийцар).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Шайх Мансуран йуьхьшано нохчийн исторехь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алоцу меттиг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Турпалхочун синъоьздангаллин амат. Къинхетаман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доглазаран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тема тIамна а, машарна а дуьхьалхIоттор.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Берий оьмарехула историн хиламаш йухаметтах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оттор.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Говзаран самукъане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адолор.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33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XXI б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ешаран литература: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Рашидов Ш. Стихотворени «Нана-Нохчийчоь».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 дIабаьллачул тIаьхьа Нохчийчоь меттахIоттор.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аланаш, йарташ йухаметтахIоттор. Республикин бахархойн сирла йаххьаш.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екхуьу чкъор шен къоман синмехаллашна марздар. Стихотворенин ритм синъайъаме хьал гайтаран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ирс санна.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Бексултанов М. «Цакхетта хестор» (дийцар).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аламан дуьне тIалам беш йукъаметтиг латторан хьашт.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Хатуев I.-Хь. «Нохчийн мотт»/ (стихотворени). Адаман дахарехь ненан меттан дешан, ненан меттан къамелан хазалла. Хандешан кепийн шорталла. Ритмикин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рифмин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башхалла.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ритм, рифма.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Мусаев С.М. «Хьайбанан чам»/ (дийцар). Депортацехь нохчийн доьзалан халачу дахарх лаьцна дийцар. Бер доккха хилар.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Берийн журнал «Стела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ад»: журналан специфика, жанраш, рубрика, тексташца болх бар.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FE1D30"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Дакъа 3. Кхечу къаьмнийн литература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Лермонтов «Кавказ» (гочйинарг Сулаев М.)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FE1D30"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Дакъа 8. Жам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даран таллар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Сочинени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Проект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Контрольни болх 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Тестировани/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Шеран стандартизированни контрольни болх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FE1D30"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D30" w:rsidRDefault="00FE1D30" w:rsidP="00FE1D30">
      <w:pPr>
        <w:widowControl w:val="0"/>
        <w:autoSpaceDE w:val="0"/>
        <w:autoSpaceDN w:val="0"/>
        <w:spacing w:before="67"/>
        <w:jc w:val="center"/>
        <w:outlineLvl w:val="0"/>
        <w:rPr>
          <w:rFonts w:ascii="Times New Roman" w:eastAsia="Tahoma" w:hAnsi="Times New Roman"/>
          <w:b/>
          <w:bCs/>
          <w:color w:val="00B050"/>
          <w:sz w:val="28"/>
          <w:szCs w:val="28"/>
        </w:rPr>
      </w:pPr>
    </w:p>
    <w:p w:rsidR="00FE1D30" w:rsidRDefault="00FE1D30" w:rsidP="00FE1D30">
      <w:pPr>
        <w:widowControl w:val="0"/>
        <w:autoSpaceDE w:val="0"/>
        <w:autoSpaceDN w:val="0"/>
        <w:spacing w:line="233" w:lineRule="exact"/>
        <w:jc w:val="center"/>
        <w:rPr>
          <w:rFonts w:ascii="Times New Roman" w:eastAsia="Cambria" w:hAnsi="Times New Roman"/>
          <w:w w:val="110"/>
          <w:sz w:val="28"/>
          <w:szCs w:val="28"/>
        </w:rPr>
      </w:pPr>
    </w:p>
    <w:p w:rsidR="00FE1D30" w:rsidRDefault="00FE1D30" w:rsidP="00FE1D30">
      <w:pPr>
        <w:widowControl w:val="0"/>
        <w:tabs>
          <w:tab w:val="left" w:pos="308"/>
        </w:tabs>
        <w:autoSpaceDE w:val="0"/>
        <w:autoSpaceDN w:val="0"/>
        <w:spacing w:before="103"/>
        <w:ind w:left="114"/>
        <w:jc w:val="center"/>
        <w:rPr>
          <w:rFonts w:ascii="Times New Roman" w:eastAsia="Cambria" w:hAnsi="Times New Roman"/>
          <w:b/>
          <w:sz w:val="28"/>
          <w:szCs w:val="28"/>
        </w:rPr>
      </w:pPr>
    </w:p>
    <w:p w:rsidR="00FE1D30" w:rsidRDefault="00FE1D30" w:rsidP="00FE1D30">
      <w:pPr>
        <w:widowControl w:val="0"/>
        <w:tabs>
          <w:tab w:val="left" w:pos="308"/>
        </w:tabs>
        <w:autoSpaceDE w:val="0"/>
        <w:autoSpaceDN w:val="0"/>
        <w:spacing w:before="103"/>
        <w:ind w:left="114"/>
        <w:jc w:val="center"/>
        <w:rPr>
          <w:rFonts w:ascii="Times New Roman" w:eastAsia="Cambria" w:hAnsi="Times New Roman"/>
          <w:b/>
          <w:sz w:val="28"/>
          <w:szCs w:val="28"/>
        </w:rPr>
      </w:pPr>
      <w:r>
        <w:rPr>
          <w:rFonts w:ascii="Times New Roman" w:eastAsia="Cambria" w:hAnsi="Times New Roman"/>
          <w:b/>
          <w:sz w:val="28"/>
          <w:szCs w:val="28"/>
        </w:rPr>
        <w:t>7  КЛАСС  (</w:t>
      </w:r>
      <w:r>
        <w:rPr>
          <w:rFonts w:ascii="Times New Roman" w:eastAsia="Cambria" w:hAnsi="Times New Roman"/>
          <w:w w:val="105"/>
          <w:sz w:val="28"/>
          <w:szCs w:val="28"/>
        </w:rPr>
        <w:t>68сахьт)</w:t>
      </w:r>
    </w:p>
    <w:p w:rsidR="00FE1D30" w:rsidRDefault="00FE1D30" w:rsidP="00FE1D30">
      <w:pPr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 </w:t>
      </w:r>
    </w:p>
    <w:tbl>
      <w:tblPr>
        <w:tblW w:w="10631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6379"/>
        <w:gridCol w:w="567"/>
        <w:gridCol w:w="567"/>
        <w:gridCol w:w="567"/>
        <w:gridCol w:w="1842"/>
      </w:tblGrid>
      <w:tr w:rsidR="00FE1D30" w:rsidTr="00624094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Программин дакъойн а,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темийн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 цӀераш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Электронни дешаран ресурс.</w:t>
            </w:r>
          </w:p>
        </w:tc>
      </w:tr>
      <w:tr w:rsidR="00FE1D30" w:rsidTr="00624094">
        <w:trPr>
          <w:cantSplit/>
          <w:trHeight w:val="2326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Декъан сахьташ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Талламан белхаш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Кхоллараллин белхаш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rPr>
          <w:cantSplit/>
          <w:trHeight w:val="4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Дакъа 1. Халкъан барта кхолларалла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«Дади-йурт». «Нохчийн шира илли». «Сай» (халкъан илли).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Турпала йурт ларйарх а, халкъан 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ахойх лаьцна турпалаллин илли.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арабевлла бевзачу иллиалархоша олу иллига ладогIар. Исторически факташ йустар. Эшаран коьрта мукъам гучабаккхар. Паччахьан заманера халачу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сингаттамечу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дахарх лаьцна лирически эшарш.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исторически эшар, лирически эшар, синедерзор.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Дакъа 2. Нохчийн йаздархойн говзарш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Мамакаев «Даймехкан косташ» (стихотворени).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екхуьучу тIаьхьенна весет. ТIехьа-Мартана М. Мамакаевн цIийнан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чу виртуальни экскурси йар.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Саидов Б.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Вина йурт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»«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Деган аз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</w:rPr>
              <w:t>(стихотворени)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Б. Саидовн поэзехь граждански мукъамаш. Даймахкана сатийсаран мукъамаш дIакховдор.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Ошаев Х. «Иччархо Абухьаьжа Идрисов» / (очерк).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Сийлахь Даймехкан тIеман турпалхочун дагалецамаш а, бIаьхаллин хьуьнарш 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Мамакаев I. «Берзан бекхам» / (стихотворени).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Нана-берзан сахьийзар а, адамийн къизаллина бекхам бар 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 А.. «Шуьнехь дош» / (стихотворени). Стихотворенехь ойла айъаран мукъамаш. Нехан дуьхьа шен са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адала кийча волчу лирически турпалхочун васт. Стихотворенин аллегорически маь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на.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тропаш, олицетворени, аллегори, метафора.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Гайсултанов У. «Болат-г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ала йожар» / (дацдина).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Ширачу заманахь ламанхойн луьра дахар гайтар. Зуламхошца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мохкдIалецархошца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халкъо латтийна къийсам. Историн уьйр.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историн повестан жанр.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Айдамиров А. «Мух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ажарш» («Йеха буьйсанаш» романа йукъара кийсак). «Мух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ажарш» кийсакан йешар а, йийцаре йар а. Нохчийн литературехь Даймехкан тема. Даймохк дарбане хиларан тешам. Паччахьан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едалан мекаралла,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Iехийнчу мухIажаршкахь болу къаьхьа бала. Меската А. Айдамировн цIийнан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чу виртуальни экскурси йар.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литературы: литературин турпалхо а, символ 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Арсанукаев Ш. «Иманах дузийта дегнаш». Дог 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андаран некъа воккху/йоккху доIанан синан ницкъ.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амо беринчу махке сатийсар гайтар.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Кибиев М. «Дош» (стихотворени); «Зов» (басня).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Дашана гимн. Дешан маь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на: дашца сийсазвало/сийсазйало, дашца вазвало/йазйало.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Баснин мораль.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иллано эшийна моттаргIа.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Нунуев С.-Хь. «Юнус» (дийцар).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Къинхетам, де доьхначунна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 дар, дикалла.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Джунаидов А. «ХIоьънаш»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ийцар). Нохчийн эвланан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ер-дахар гайтар. Къинхьегаман тема. Нохчийчохь а, баккхийчу нехан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иэсехь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Кавказан тIеман лараш. Баккхийчу нехан а, тIекхуьучу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тIаьхьенан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уьйр.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Символ. Композици.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Гацаев. «Дарц»/ (стихотворени). Поэтан поэзехь адам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алам а. Дарц хьоькхучу йукъана йоьIан символически васт. А.С.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Пушкинан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поэзера дарцаца С. Гацаевн дорцан васт дустар.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Литературин теори: эпически и лиричеси.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Кусаев I. «Амалехь диканиг» / (стихотворени).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Къоман этнографин ламасташ. Беран дика амал кхиорехь ден-ненан меттиг.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Рашидов Ш. «Ден весет» (поэма).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Исбаьхьа кхоьллинарг а, биографически мукъамаш а.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екхуьучу чкъурехь хила йеза оьздангаллин мехаллаш. Халкъана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Даймахкана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хьалха долу декхар.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автобиографин поэма.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Дикаев. «Нохчо ву со» (стихотворени).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Кхечу къоман векалшца машарехь, доттагIаллехь ваха / йаха кийча а, царна эшначохь гIоьнна ван / йан кийча волчу / йолчу йахь йолчу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маьршачу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нохчичун васт.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Дакаев. «Куйно хотту». Нохчийн дуьнегарехь холхазан куйнан маь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на. Ламасташ довзар.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Шайхиев. «Ч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агIо» (баллада). Баллада лиро-эпически жанр санна. Балладин оьздангаллин пафос. Тешаме доттаг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онда гIап. Дош делли – кхочушде. Литературин теори: балладин жанр.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Бисултанов. «Хьайбахахь йазйина байташ»» (стихотворени).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Бехк-гуьнахь доцуш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аллакбинчарна гимн. Даймахка 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абоьрзучеран ойланаш а, сатийсамаш 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Амаев В-Хь. «Генарчу денойн туьйра» (дийцар).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Дайн ламасташна тешаме хилар. Ден доттаг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чо 14 шо кхаьчначу кIантана шаьлта даларан маьIна а, цул тIахьа цунна тIедужуш долу жоьпалла а. Декхарна тешаме хилар.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Бексултанов М. «Генара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гергара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денош» (дийцар)/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Доьзалан а, йуьхьшен кхиоран тема. Баккхийчеран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кегийчеран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доладар. Вежаршна йукъара йукъаметтиг. Хьанала къинхьегам.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турпалхо-дийцархо, Композици.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Курумова. «Дохк» (кийсак). Даймехкан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аламна а, лаьмнийн къинхьегамхошна илли.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::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пейзаж гайтаран исбаьхьаллин гIирсаш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Окуев Ш. «Сан хьоме Нохчийчоь». Даймахке безам. Патриотизман синхаам.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Ахмадов М. «Кхаа вешех туьйра» (дийцар). Тешамах, декхарх лаьцна дийцар. Сийлахь Даймехкан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еман фронтера кхаа вешега хьоьжу йиша.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психологизм (дуьххьарлера кхетамаш). Чоьхьара монолог. Дийцаран фольклоран мукъамаш.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Дакъа 3. Кхечу къаьмнийн литература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Пушкин А. С.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аьнан Iуьйре» (А. Сулеймановс гочийнарг).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Альфонс Доде «Т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аьххьарлера урок» (дийцар).  Хьехархо а, дешархо а. Беран чоьхьара дуьне.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8. Жам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даран таллар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Сочинени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Проект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Контрольни болх 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Тестировани/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Шеран стандартизированни контрольни болх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D30" w:rsidRDefault="00FE1D30" w:rsidP="00FE1D30"/>
    <w:p w:rsidR="00FE1D30" w:rsidRDefault="00FE1D30" w:rsidP="00FE1D30">
      <w:pPr>
        <w:widowControl w:val="0"/>
        <w:tabs>
          <w:tab w:val="left" w:pos="308"/>
        </w:tabs>
        <w:autoSpaceDE w:val="0"/>
        <w:autoSpaceDN w:val="0"/>
        <w:spacing w:before="103"/>
        <w:ind w:left="114"/>
        <w:jc w:val="center"/>
        <w:rPr>
          <w:rFonts w:ascii="Times New Roman" w:eastAsia="Cambria" w:hAnsi="Times New Roman"/>
          <w:b/>
          <w:sz w:val="28"/>
          <w:szCs w:val="28"/>
        </w:rPr>
      </w:pPr>
      <w:r>
        <w:rPr>
          <w:rFonts w:ascii="Times New Roman" w:eastAsia="Cambria" w:hAnsi="Times New Roman"/>
          <w:b/>
          <w:sz w:val="28"/>
          <w:szCs w:val="28"/>
        </w:rPr>
        <w:t>8  КЛАСС  (</w:t>
      </w:r>
      <w:r>
        <w:rPr>
          <w:rFonts w:ascii="Times New Roman" w:eastAsia="Cambria" w:hAnsi="Times New Roman"/>
          <w:w w:val="105"/>
          <w:sz w:val="28"/>
          <w:szCs w:val="28"/>
        </w:rPr>
        <w:t>68сахьт)</w:t>
      </w:r>
    </w:p>
    <w:p w:rsidR="00FE1D30" w:rsidRDefault="00FE1D30" w:rsidP="00FE1D30">
      <w:pPr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 </w:t>
      </w:r>
    </w:p>
    <w:tbl>
      <w:tblPr>
        <w:tblW w:w="1049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6095"/>
        <w:gridCol w:w="567"/>
        <w:gridCol w:w="567"/>
        <w:gridCol w:w="567"/>
        <w:gridCol w:w="1985"/>
      </w:tblGrid>
      <w:tr w:rsidR="00FE1D30" w:rsidTr="00624094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Программин дакъойн а,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темийн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 цӀераш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Электронни дешаран ресурс.</w:t>
            </w:r>
          </w:p>
        </w:tc>
      </w:tr>
      <w:tr w:rsidR="00FE1D30" w:rsidTr="00624094">
        <w:trPr>
          <w:cantSplit/>
          <w:trHeight w:val="2361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Декъан сахьташ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Талламан белхаш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Кхоллараллин белхаш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rPr>
          <w:cantSplit/>
          <w:trHeight w:val="67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Дакъа 1. Халкъан барта кхолларалла.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FE1D30" w:rsidRDefault="00FE1D30" w:rsidP="00624094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«Таймин Биболатан илли». «Эвтархойн Ахьмадах илли». Халкъан турпалаллин иллеш кхолладаларан истори.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арабевллачу иллиалархоша аларехь иллешка ладогIар. Турпалаллин иллешкахь къоман коьрта хиламаш гайтар, оьздангалла 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агIйар, коьрта персонажийн турпала белхаш хастор, къоман мостагIашца болу къийсам, халкъашна йукъара доттагIалла гайтар.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Иллин чулацам, композици, исбаьхьаллин башхаллаш. Оьрсийн былинийн ритмикин-мукъамийн башхалла нохчийн эпосца йустар. Адамийн дахарехь иллино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алоцу меттиг.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Дакъа 2. Нохчийн йаздархойн говзарш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Бадуев С. «Олдам» (повесть). Коьртачу турпалхочух къахетаран тема. Турпалхочун чоьхьара сингаттам. Декачу олхазарх лаьцна дийцаран философин маь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на. Дийцаран идейн чулацам белларехь цуьнан маь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rPr>
          <w:trHeight w:val="24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Мамакаев М. «Лаьмнийн дийцар»; «Пондар» (стихотворени).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Лирически турпалхочун синхаамаш гайтар.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Сулаев М. «Цавевза доттагI»; «Органан йистехь» (стихотворени). Нохчийн къоман Iадаташ: некъан а, шовданан а тIаламе йукъаметтиг а, доладар а. Са ца лоьху гIуллакхаш. Оьздангаллин декхар.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Литературин теори: Композицин шатайпаналла, лирикин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тематически а, жанрийн а шорталла. Пейзажан а, философин а лирика.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143818" w:rsidP="00624094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E1D30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https://ps9</w:t>
              </w:r>
            </w:hyperlink>
            <w:r w:rsidR="00FE1D30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 А. «Дог дохден 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е» (стихотворени); «Дахаран генаш»/ (поэма). Кхерчан йовхо, хьошалла. Поэмин лирически турпалхочун Даймахках, ламастех, сийх, доьналлех йолу ойланаш. Лирически турпалхочун догдикалла, адаман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еса ойланаш цIанйан лаам хилар.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Шайхиев I. «Дарцан буса» (стихотворение). Доттаг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аллин, вовшийн гIо даран, зеран, тешаман тема. Фольклоран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еIаткъам.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Арсанукаев Ш. «Тимуран тур», (драма). Йуккъерчу 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ешарийн ламанхойн дахаран Iер-дахаран башхаллаш гайтар. Къоман маршо мехала йу массо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уманел. Къоман маршонехьа къийсам латточу турпалхойн васташ. Кхечу махкарчу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алецархошца къизачу къийсаман луьра суьрташ.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литературы: драмин жанр.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Хамидов I. «Д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 – коч, схьа – коч» / (дийцар). Нохчийн литературехь юмор. Адаман синсакхталлаш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орадахаран говзалла. Литературин теори: юмор, сатира.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Ясаев М. «Тянь-Шанан лаьмнашкахь» («Хьоме йурт» повестан йукъара кийсак). Адамашна а, чIир эцаран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Iадатана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йукъара ира дуьхь-дуьхьалкхетарш. Даймахке а, хьомечу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йуьрте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сатийсар. Куьйгебахийтаран мах. Литературин теори: повестан жанр.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Яшуркаев С. «Маьрк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аж-бодан тIехь кIайн хьоькх» /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(дацдина).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Спецпереселенцийн луьра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сингаттаме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денош. Къоначу йоь1ан аматехь Даймехкан васт гайтаран маь1на. Халачу хьелашкахь коьртачу турпалхочун амал д1ах1оттар. Турпалхочун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Даймехкан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кхолламийн уьйр.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литературы: Метафора. Символ. Композици.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Абдулаев Л. «Маьлхан каш» (поэма). Поэмехь ширачу заманан гайтар. Кхечеран синош 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елхьардохуш шен са дIадалар. Шайн йуьртахойн синош уьнах лардархьама, шайн дайн кхерч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атесначу уьнхошна гимн.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Бексултанов М. «Дика ду-кх хьо волуш»; «Дари»/ (дийцарш).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Дешархойн дахар, церан йукъаметтигаш, турпалхойн чоьхьара дуьне, оьздангаллин кхетам.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Бисултанов А. «Дег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аста»; «Халкъан илланчина» (стихотворени). Даймохк хестор. Машар, доьналла, майралла хастор. Халкъан илли, халкъан иллиалархо, къонах – халкъан дахарехь церан маь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Гацаев С. «Кавказ» (стихотворени). Даймехкан безам гайтарехь вастийн шатайпаналла. «Б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аьстенца къамел» (поэзи).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Пейзажан лирика.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аламан а, адаман уьйр.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Хасбулатов Я. «Дош» /; «Стаг хилла ваьллахь хьо ара».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Дешан ницкъах 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маьIнех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оьздангаллин категорех санна.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Литературин теори: метафора, васт.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 Ахмадов «Лаьтта тIехь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лаьмнаш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хIиттош» (повесть).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Ахмадов Мусан говзарийн коьрта проблемаш, теманаш, турпалхой.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Ахмадов Мусан кхолларалле хьажар: дайн Iадаташна а, вайзаманан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лехамашна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йукъара Iоттабаккхам, чолхечу дахаран галморзахаллаш, адаман йукъара эхь-бехк дIадалар, Iадаташ ларцадар, къоман Iадаташка лерам цахилар – къоман бохам бу, йаздархочун кхайкхам: оьздангаллех ца духуш, дахаран халонех чекхдовлар.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«Лаьтта тIехь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лаьмнаш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хIиттош» цIе йолчу повестан чулацам а, исбаьхьаллин башхаллаш а.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Ахмадов Мусан прозин исбаьхьаллин башхаллаш.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повестан жанр, символ.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Сатуев Х. «Нашха» (поэма). ХХ 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ешаран йуххьехь Нохчийчуьра исторически хиламаш. Деникинцашца къийсам латтош вовшийн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 дар а, турпалалла а. 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Литературин теори: повесть, символ.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Классал арахьара дешар.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Дакъа 3. Кхечу къаьмнийн литература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Ладо Авалиани. «Хьаькхна буц». Машар а, адамалла а, адамийн дахарехь церан мах а. Багратионан къонахалла, нохчийн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емалоша лелийна сийлахь гIиллакх.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https://desharkho.ru/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http://ps95.ru/nohchiyn-tezaurus/</w:t>
            </w:r>
          </w:p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https://ps95.ru/dikdosham/ru/</w:t>
            </w:r>
          </w:p>
        </w:tc>
      </w:tr>
      <w:tr w:rsidR="00FE1D30" w:rsidTr="00624094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Дакъа 8. Жам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даран таллар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Сочинени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Проект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Контрольни болх 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Тестировани/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Шеран стандартизированни контрольни болх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D30" w:rsidTr="00624094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1D30" w:rsidRDefault="00FE1D30" w:rsidP="006240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D30" w:rsidRDefault="00FE1D30" w:rsidP="00FE1D30">
      <w:pPr>
        <w:rPr>
          <w:rFonts w:ascii="Times New Roman" w:hAnsi="Times New Roman"/>
        </w:rPr>
      </w:pPr>
    </w:p>
    <w:p w:rsidR="00FE1D30" w:rsidRDefault="00FE1D30" w:rsidP="00FE1D30">
      <w:pPr>
        <w:rPr>
          <w:rFonts w:ascii="Times New Roman" w:hAnsi="Times New Roman"/>
        </w:rPr>
      </w:pPr>
    </w:p>
    <w:p w:rsidR="00FE1D30" w:rsidRDefault="00FE1D30" w:rsidP="00FE1D30">
      <w:pPr>
        <w:rPr>
          <w:rFonts w:ascii="Times New Roman" w:hAnsi="Times New Roman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1D30" w:rsidRDefault="00FE1D30" w:rsidP="00FE1D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5D6451" w:rsidRPr="0099342B" w:rsidRDefault="005D6451" w:rsidP="00526029">
      <w:pPr>
        <w:contextualSpacing/>
        <w:rPr>
          <w:rFonts w:cstheme="minorHAnsi"/>
          <w:sz w:val="28"/>
          <w:szCs w:val="28"/>
        </w:rPr>
      </w:pPr>
    </w:p>
    <w:sectPr w:rsidR="005D6451" w:rsidRPr="0099342B" w:rsidSect="00A4569B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013" w:rsidRDefault="00D25013" w:rsidP="00E5397F">
      <w:r>
        <w:separator/>
      </w:r>
    </w:p>
  </w:endnote>
  <w:endnote w:type="continuationSeparator" w:id="0">
    <w:p w:rsidR="00D25013" w:rsidRDefault="00D25013" w:rsidP="00E5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013" w:rsidRDefault="00D25013" w:rsidP="00E5397F">
      <w:r>
        <w:separator/>
      </w:r>
    </w:p>
  </w:footnote>
  <w:footnote w:type="continuationSeparator" w:id="0">
    <w:p w:rsidR="00D25013" w:rsidRDefault="00D25013" w:rsidP="00E5397F">
      <w:r>
        <w:continuationSeparator/>
      </w:r>
    </w:p>
  </w:footnote>
  <w:footnote w:id="1">
    <w:p w:rsidR="00E5397F" w:rsidRPr="00716329" w:rsidRDefault="00E5397F" w:rsidP="00E5397F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proofErr w:type="gramStart"/>
      <w:r>
        <w:rPr>
          <w:rFonts w:ascii="Tahoma" w:hAnsi="Tahoma" w:cs="Tahoma"/>
          <w:sz w:val="16"/>
          <w:szCs w:val="16"/>
        </w:rPr>
        <w:t xml:space="preserve">Приказ Минпросвещения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  <w:proofErr w:type="gramEnd"/>
    </w:p>
    <w:p w:rsidR="00E5397F" w:rsidRPr="00A413AE" w:rsidRDefault="00E5397F" w:rsidP="00E5397F">
      <w:pPr>
        <w:pStyle w:val="a7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272F"/>
    <w:multiLevelType w:val="multilevel"/>
    <w:tmpl w:val="1AF4272F"/>
    <w:lvl w:ilvl="0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">
    <w:nsid w:val="30ED1E4F"/>
    <w:multiLevelType w:val="hybridMultilevel"/>
    <w:tmpl w:val="95DC9172"/>
    <w:lvl w:ilvl="0" w:tplc="1696C888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8776A65"/>
    <w:multiLevelType w:val="hybridMultilevel"/>
    <w:tmpl w:val="2DB02EA4"/>
    <w:lvl w:ilvl="0" w:tplc="9B8CB80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246"/>
    <w:rsid w:val="0003092B"/>
    <w:rsid w:val="00067304"/>
    <w:rsid w:val="00143818"/>
    <w:rsid w:val="002B3C95"/>
    <w:rsid w:val="003F2246"/>
    <w:rsid w:val="00486055"/>
    <w:rsid w:val="00526029"/>
    <w:rsid w:val="00565225"/>
    <w:rsid w:val="005D6451"/>
    <w:rsid w:val="0060697F"/>
    <w:rsid w:val="0069296F"/>
    <w:rsid w:val="00760853"/>
    <w:rsid w:val="0076682C"/>
    <w:rsid w:val="0092667D"/>
    <w:rsid w:val="0093770A"/>
    <w:rsid w:val="0099342B"/>
    <w:rsid w:val="009F7E93"/>
    <w:rsid w:val="00A507C3"/>
    <w:rsid w:val="00A6793E"/>
    <w:rsid w:val="00B24DF5"/>
    <w:rsid w:val="00CE7B78"/>
    <w:rsid w:val="00D25013"/>
    <w:rsid w:val="00D265A5"/>
    <w:rsid w:val="00D96A2C"/>
    <w:rsid w:val="00D970A0"/>
    <w:rsid w:val="00E5397F"/>
    <w:rsid w:val="00ED0F67"/>
    <w:rsid w:val="00F6435E"/>
    <w:rsid w:val="00F76F2E"/>
    <w:rsid w:val="00FE1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4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E5397F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E5397F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E5397F"/>
    <w:rPr>
      <w:vertAlign w:val="superscript"/>
    </w:rPr>
  </w:style>
  <w:style w:type="character" w:customStyle="1" w:styleId="21">
    <w:name w:val="Основной текст (2)_"/>
    <w:basedOn w:val="a0"/>
    <w:link w:val="22"/>
    <w:rsid w:val="005260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26029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FE1D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s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9160</Words>
  <Characters>52216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19</cp:revision>
  <dcterms:created xsi:type="dcterms:W3CDTF">2023-09-01T00:55:00Z</dcterms:created>
  <dcterms:modified xsi:type="dcterms:W3CDTF">2024-02-01T10:16:00Z</dcterms:modified>
</cp:coreProperties>
</file>